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C7A4" w14:textId="24698732" w:rsidR="00621C26" w:rsidRDefault="00000000" w:rsidP="00AF756B">
      <w:pPr>
        <w:pStyle w:val="Ttulo"/>
        <w:jc w:val="both"/>
        <w:rPr>
          <w:rFonts w:ascii="Nirmala UI" w:hAnsi="Nirmala UI" w:cs="Nirmala UI"/>
          <w:noProof/>
          <w:color w:val="1F4E79" w:themeColor="accent1" w:themeShade="80"/>
          <w:sz w:val="46"/>
          <w:szCs w:val="46"/>
        </w:rPr>
      </w:pPr>
      <w:sdt>
        <w:sdtPr>
          <w:rPr>
            <w:rFonts w:ascii="Nirmala UI" w:hAnsi="Nirmala UI" w:cs="Nirmala UI"/>
            <w:noProof/>
            <w:color w:val="1F4E79" w:themeColor="accent1" w:themeShade="80"/>
            <w:sz w:val="46"/>
            <w:szCs w:val="46"/>
          </w:rPr>
          <w:alias w:val="Nombre de la compañía"/>
          <w:tag w:val=""/>
          <w:id w:val="1501239775"/>
          <w:placeholder>
            <w:docPart w:val="B5F5BD9F36D24F7F9C2270B383BC53D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F756B">
            <w:rPr>
              <w:rFonts w:ascii="Nirmala UI" w:hAnsi="Nirmala UI" w:cs="Nirmala UI"/>
              <w:noProof/>
              <w:color w:val="1F4E79" w:themeColor="accent1" w:themeShade="80"/>
              <w:sz w:val="46"/>
              <w:szCs w:val="46"/>
            </w:rPr>
            <w:t>INSCRIPCIÓN PONTE EN FORMA - SALA</w:t>
          </w:r>
        </w:sdtContent>
      </w:sdt>
    </w:p>
    <w:p w14:paraId="62374667" w14:textId="6473416F" w:rsidR="0074140F" w:rsidRPr="0074140F" w:rsidRDefault="0074140F" w:rsidP="00202372">
      <w:pPr>
        <w:pStyle w:val="Ttulo"/>
        <w:contextualSpacing/>
        <w:jc w:val="both"/>
        <w:rPr>
          <w:rFonts w:ascii="Calibri" w:hAnsi="Calibri"/>
          <w:b/>
          <w:bCs/>
          <w:color w:val="D7230D" w:themeColor="accent6" w:themeShade="BF"/>
          <w:sz w:val="14"/>
        </w:rPr>
      </w:pPr>
      <w:r>
        <w:rPr>
          <w:rFonts w:ascii="Calibri" w:hAnsi="Calibri"/>
          <w:color w:val="D7230D" w:themeColor="accent6" w:themeShade="BF"/>
          <w:sz w:val="14"/>
        </w:rPr>
        <w:t xml:space="preserve">           </w:t>
      </w:r>
      <w:r w:rsidRPr="0074140F">
        <w:rPr>
          <w:rFonts w:ascii="Nirmala UI" w:hAnsi="Nirmala UI" w:cs="Nirmala UI"/>
          <w:b/>
          <w:bCs/>
          <w:color w:val="D7230D" w:themeColor="accent6" w:themeShade="BF"/>
          <w:sz w:val="24"/>
          <w:szCs w:val="24"/>
        </w:rPr>
        <w:t>CURSO 202</w:t>
      </w:r>
      <w:r w:rsidR="001D4C59">
        <w:rPr>
          <w:rFonts w:ascii="Nirmala UI" w:hAnsi="Nirmala UI" w:cs="Nirmala UI"/>
          <w:b/>
          <w:bCs/>
          <w:color w:val="D7230D" w:themeColor="accent6" w:themeShade="BF"/>
          <w:sz w:val="24"/>
          <w:szCs w:val="24"/>
        </w:rPr>
        <w:t>3</w:t>
      </w:r>
      <w:r w:rsidRPr="0074140F">
        <w:rPr>
          <w:rFonts w:ascii="Nirmala UI" w:hAnsi="Nirmala UI" w:cs="Nirmala UI"/>
          <w:b/>
          <w:bCs/>
          <w:color w:val="D7230D" w:themeColor="accent6" w:themeShade="BF"/>
          <w:sz w:val="24"/>
          <w:szCs w:val="24"/>
        </w:rPr>
        <w:t>-202</w:t>
      </w:r>
      <w:r w:rsidR="001D4C59">
        <w:rPr>
          <w:rFonts w:ascii="Nirmala UI" w:hAnsi="Nirmala UI" w:cs="Nirmala UI"/>
          <w:b/>
          <w:bCs/>
          <w:color w:val="D7230D" w:themeColor="accent6" w:themeShade="BF"/>
          <w:sz w:val="24"/>
          <w:szCs w:val="24"/>
        </w:rPr>
        <w:t>4</w:t>
      </w:r>
      <w:r w:rsidR="00621C26" w:rsidRPr="0074140F">
        <w:rPr>
          <w:rFonts w:ascii="Calibri" w:hAnsi="Calibri"/>
          <w:b/>
          <w:bCs/>
          <w:color w:val="D7230D" w:themeColor="accent6" w:themeShade="BF"/>
          <w:sz w:val="14"/>
        </w:rPr>
        <w:tab/>
      </w:r>
      <w:r w:rsidR="00621C26" w:rsidRPr="0074140F">
        <w:rPr>
          <w:rFonts w:ascii="Calibri" w:hAnsi="Calibri"/>
          <w:b/>
          <w:bCs/>
          <w:color w:val="D7230D" w:themeColor="accent6" w:themeShade="BF"/>
          <w:sz w:val="14"/>
        </w:rPr>
        <w:tab/>
      </w:r>
      <w:r w:rsidR="00621C26" w:rsidRPr="0074140F">
        <w:rPr>
          <w:rFonts w:ascii="Calibri" w:hAnsi="Calibri"/>
          <w:b/>
          <w:bCs/>
          <w:color w:val="D7230D" w:themeColor="accent6" w:themeShade="BF"/>
          <w:sz w:val="14"/>
        </w:rPr>
        <w:tab/>
      </w:r>
      <w:r w:rsidR="00621C26" w:rsidRPr="0074140F">
        <w:rPr>
          <w:rFonts w:ascii="Calibri" w:hAnsi="Calibri"/>
          <w:b/>
          <w:bCs/>
          <w:color w:val="D7230D" w:themeColor="accent6" w:themeShade="BF"/>
          <w:sz w:val="14"/>
        </w:rPr>
        <w:tab/>
      </w:r>
      <w:r w:rsidR="00621C26" w:rsidRPr="0074140F">
        <w:rPr>
          <w:rFonts w:ascii="Calibri" w:hAnsi="Calibri"/>
          <w:b/>
          <w:bCs/>
          <w:color w:val="D7230D" w:themeColor="accent6" w:themeShade="BF"/>
          <w:sz w:val="14"/>
        </w:rPr>
        <w:tab/>
      </w:r>
    </w:p>
    <w:p w14:paraId="4FCB13AE" w14:textId="745BBF82" w:rsidR="0074140F" w:rsidRDefault="0074140F" w:rsidP="00202372">
      <w:pPr>
        <w:pStyle w:val="Ttulo"/>
        <w:contextualSpacing/>
        <w:jc w:val="both"/>
        <w:rPr>
          <w:rFonts w:ascii="Calibri" w:hAnsi="Calibri"/>
          <w:color w:val="D7230D" w:themeColor="accent6" w:themeShade="BF"/>
          <w:sz w:val="14"/>
        </w:rPr>
      </w:pPr>
      <w:r>
        <w:rPr>
          <w:rFonts w:ascii="Calibri" w:hAnsi="Calibri"/>
          <w:color w:val="D7230D" w:themeColor="accent6" w:themeShade="BF"/>
          <w:sz w:val="14"/>
        </w:rPr>
        <w:t xml:space="preserve">         </w:t>
      </w:r>
    </w:p>
    <w:p w14:paraId="3683955A" w14:textId="647F2B46" w:rsidR="00202372" w:rsidRDefault="0074140F" w:rsidP="00202372">
      <w:pPr>
        <w:pStyle w:val="Ttulo"/>
        <w:contextualSpacing/>
        <w:jc w:val="both"/>
        <w:rPr>
          <w:rFonts w:ascii="Calibri" w:hAnsi="Calibri"/>
          <w:color w:val="D7230D" w:themeColor="accent6" w:themeShade="BF"/>
          <w:sz w:val="14"/>
        </w:rPr>
      </w:pPr>
      <w:r>
        <w:rPr>
          <w:rFonts w:ascii="Calibri" w:hAnsi="Calibri"/>
          <w:color w:val="D7230D" w:themeColor="accent6" w:themeShade="BF"/>
          <w:sz w:val="14"/>
        </w:rPr>
        <w:t xml:space="preserve">               </w:t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 w:rsidR="00621C26">
        <w:rPr>
          <w:rFonts w:ascii="Calibri" w:hAnsi="Calibri"/>
          <w:color w:val="D7230D" w:themeColor="accent6" w:themeShade="BF"/>
          <w:sz w:val="1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 xml:space="preserve"> SOCIO</w:t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 xml:space="preserve"> NO SOCIO</w:t>
      </w:r>
      <w:r w:rsidR="00621C26">
        <w:rPr>
          <w:rFonts w:ascii="Calibri" w:hAnsi="Calibri"/>
          <w:color w:val="D7230D" w:themeColor="accent6" w:themeShade="BF"/>
          <w:sz w:val="14"/>
        </w:rPr>
        <w:tab/>
      </w:r>
    </w:p>
    <w:p w14:paraId="71056F11" w14:textId="77777777" w:rsidR="00202372" w:rsidRPr="00202372" w:rsidRDefault="00202372" w:rsidP="00202372">
      <w:pPr>
        <w:spacing w:line="240" w:lineRule="auto"/>
        <w:rPr>
          <w:sz w:val="10"/>
        </w:rPr>
      </w:pPr>
    </w:p>
    <w:tbl>
      <w:tblPr>
        <w:tblStyle w:val="Tablaconcuadrcula1clara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2" w:space="0" w:color="5B9BD5" w:themeColor="accent1"/>
        </w:tblBorders>
        <w:tblLook w:val="04A0" w:firstRow="1" w:lastRow="0" w:firstColumn="1" w:lastColumn="0" w:noHBand="0" w:noVBand="1"/>
      </w:tblPr>
      <w:tblGrid>
        <w:gridCol w:w="5379"/>
        <w:gridCol w:w="5227"/>
      </w:tblGrid>
      <w:tr w:rsidR="00C76D03" w:rsidRPr="005B7468" w14:paraId="0C582EE0" w14:textId="77777777" w:rsidTr="00AC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  <w:tcBorders>
              <w:bottom w:val="none" w:sz="0" w:space="0" w:color="auto"/>
            </w:tcBorders>
          </w:tcPr>
          <w:p w14:paraId="7882DA0E" w14:textId="77777777" w:rsidR="007865C6" w:rsidRDefault="00C76D03" w:rsidP="00D23BE1">
            <w:pPr>
              <w:rPr>
                <w:rStyle w:val="Ttulo1Car"/>
                <w:rFonts w:ascii="Nirmala UI" w:hAnsi="Nirmala UI" w:cs="Nirmala UI"/>
                <w:b w:val="0"/>
                <w:bCs w:val="0"/>
                <w:color w:val="1F4E79" w:themeColor="accent1" w:themeShade="80"/>
                <w:kern w:val="2"/>
                <w:sz w:val="24"/>
                <w14:ligatures w14:val="standard"/>
              </w:rPr>
            </w:pPr>
            <w:r w:rsidRPr="005B7468">
              <w:rPr>
                <w:rStyle w:val="Ttulo1Car"/>
                <w:rFonts w:ascii="Nirmala UI" w:hAnsi="Nirmala UI" w:cs="Nirmala UI"/>
                <w:color w:val="1F4E79" w:themeColor="accent1" w:themeShade="80"/>
                <w:kern w:val="2"/>
                <w:sz w:val="24"/>
                <w14:ligatures w14:val="standard"/>
              </w:rPr>
              <w:t xml:space="preserve">DATOS DEL ALUMNO: </w:t>
            </w:r>
            <w:bookmarkStart w:id="0" w:name="OLE_LINK3"/>
            <w:bookmarkStart w:id="1" w:name="OLE_LINK4"/>
          </w:p>
          <w:p w14:paraId="4EF44717" w14:textId="2D636840" w:rsidR="00C76D03" w:rsidRPr="007865C6" w:rsidRDefault="00C76D03" w:rsidP="00D23BE1">
            <w:pPr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Nombre</w:t>
            </w:r>
            <w:r w:rsidR="0074140F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 y Apellidos</w:t>
            </w: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:                                                    </w:t>
            </w:r>
          </w:p>
        </w:tc>
      </w:tr>
      <w:tr w:rsidR="00C76D03" w:rsidRPr="005B7468" w14:paraId="77576294" w14:textId="77777777" w:rsidTr="00AC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</w:tcPr>
          <w:p w14:paraId="38535469" w14:textId="55BE3FB2" w:rsidR="00C76D03" w:rsidRDefault="007E7A56" w:rsidP="00D23BE1">
            <w:pPr>
              <w:rPr>
                <w:rFonts w:ascii="Nirmala UI" w:eastAsia="Times New Roman" w:hAnsi="Nirmala UI" w:cs="Nirmala UI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DNI </w:t>
            </w:r>
            <w:r w:rsidR="000B2659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alumno</w:t>
            </w:r>
            <w:r w:rsidR="0074140F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:</w:t>
            </w:r>
          </w:p>
          <w:p w14:paraId="2E0B01F8" w14:textId="1D8853DF" w:rsidR="004F3F98" w:rsidRPr="0074140F" w:rsidRDefault="0074140F" w:rsidP="00D23BE1">
            <w:pPr>
              <w:rPr>
                <w:rFonts w:ascii="Nirmala UI" w:eastAsia="Times New Roman" w:hAnsi="Nirmala UI" w:cs="Nirmala UI"/>
                <w:sz w:val="22"/>
                <w:szCs w:val="24"/>
              </w:rPr>
            </w:pPr>
            <w:r w:rsidRPr="0074140F">
              <w:rPr>
                <w:rFonts w:ascii="Nirmala UI" w:eastAsia="Times New Roman" w:hAnsi="Nirmala UI" w:cs="Nirmala UI"/>
                <w:color w:val="FF0000"/>
                <w:sz w:val="22"/>
                <w:szCs w:val="24"/>
              </w:rPr>
              <w:t>OBLIGATORIO</w:t>
            </w:r>
          </w:p>
        </w:tc>
      </w:tr>
      <w:tr w:rsidR="00C76D03" w:rsidRPr="005B7468" w14:paraId="5028BCCE" w14:textId="77777777" w:rsidTr="001D4C5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14:paraId="6E6DBFA6" w14:textId="77777777" w:rsidR="00C76D03" w:rsidRPr="007865C6" w:rsidRDefault="00C76D03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Fecha de Nacimiento: </w:t>
            </w:r>
          </w:p>
        </w:tc>
        <w:tc>
          <w:tcPr>
            <w:tcW w:w="5227" w:type="dxa"/>
          </w:tcPr>
          <w:p w14:paraId="035E3520" w14:textId="77777777" w:rsidR="00C76D03" w:rsidRPr="007865C6" w:rsidRDefault="00C76D03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 xml:space="preserve">Edad: </w:t>
            </w:r>
          </w:p>
        </w:tc>
      </w:tr>
      <w:tr w:rsidR="007865C6" w:rsidRPr="005B7468" w14:paraId="395D8330" w14:textId="77777777" w:rsidTr="001D4C5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14:paraId="45DFFCCF" w14:textId="77777777" w:rsidR="007865C6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Dirección:</w:t>
            </w:r>
          </w:p>
        </w:tc>
        <w:tc>
          <w:tcPr>
            <w:tcW w:w="5227" w:type="dxa"/>
          </w:tcPr>
          <w:p w14:paraId="3CF26019" w14:textId="77777777" w:rsidR="007865C6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>CP</w:t>
            </w: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>:</w:t>
            </w:r>
          </w:p>
        </w:tc>
      </w:tr>
      <w:tr w:rsidR="00C76D03" w:rsidRPr="005B7468" w14:paraId="79D3E3FC" w14:textId="77777777" w:rsidTr="001D4C59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14:paraId="537E95B0" w14:textId="77777777" w:rsidR="00C76D03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  <w:t>Población:</w:t>
            </w:r>
          </w:p>
        </w:tc>
        <w:tc>
          <w:tcPr>
            <w:tcW w:w="5227" w:type="dxa"/>
          </w:tcPr>
          <w:p w14:paraId="3A416531" w14:textId="77777777" w:rsidR="00C76D03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 xml:space="preserve">Móvil:  </w:t>
            </w:r>
          </w:p>
        </w:tc>
      </w:tr>
      <w:tr w:rsidR="00C76D03" w:rsidRPr="005B7468" w14:paraId="78D405AB" w14:textId="77777777" w:rsidTr="001D4C59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</w:tcPr>
          <w:p w14:paraId="50DE3CEC" w14:textId="34CC2061" w:rsidR="00C76D03" w:rsidRPr="007865C6" w:rsidRDefault="00C76D03" w:rsidP="0074140F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Correo Electrónico</w:t>
            </w:r>
            <w:r w:rsidR="0074140F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 en </w:t>
            </w:r>
            <w:r w:rsidR="006D403D" w:rsidRPr="00CC1E30">
              <w:rPr>
                <w:rFonts w:ascii="Nirmala UI" w:eastAsia="Times New Roman" w:hAnsi="Nirmala UI" w:cs="Nirmala UI"/>
                <w:color w:val="FF0000"/>
                <w:sz w:val="22"/>
                <w:szCs w:val="24"/>
              </w:rPr>
              <w:t>MAYÚSCULAS</w:t>
            </w:r>
            <w:r w:rsidR="006D403D" w:rsidRPr="00CC1E30">
              <w:rPr>
                <w:rFonts w:ascii="Nirmala UI" w:eastAsia="Times New Roman" w:hAnsi="Nirmala UI" w:cs="Nirmala UI"/>
                <w:b w:val="0"/>
                <w:bCs w:val="0"/>
                <w:color w:val="FF0000"/>
                <w:sz w:val="22"/>
                <w:szCs w:val="24"/>
              </w:rPr>
              <w:t>:</w:t>
            </w:r>
          </w:p>
        </w:tc>
      </w:tr>
      <w:bookmarkEnd w:id="0"/>
      <w:bookmarkEnd w:id="1"/>
    </w:tbl>
    <w:p w14:paraId="78EA6C73" w14:textId="77777777" w:rsidR="007865C6" w:rsidRPr="00202372" w:rsidRDefault="007865C6" w:rsidP="00A70E1A">
      <w:pPr>
        <w:pStyle w:val="Ttulo3"/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0"/>
          <w14:ligatures w14:val="standard"/>
        </w:rPr>
      </w:pPr>
    </w:p>
    <w:tbl>
      <w:tblPr>
        <w:tblStyle w:val="Tablaconcuadrcula2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676"/>
        <w:gridCol w:w="3703"/>
        <w:gridCol w:w="1701"/>
        <w:gridCol w:w="3552"/>
      </w:tblGrid>
      <w:tr w:rsidR="00AC1E4A" w:rsidRPr="005B7468" w14:paraId="41A0D4DE" w14:textId="77777777" w:rsidTr="001D4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F7761" w14:textId="4CAB4834" w:rsidR="00D1697D" w:rsidRPr="005B7468" w:rsidRDefault="00D1697D" w:rsidP="001D4C59">
            <w:pPr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Actividad</w:t>
            </w:r>
          </w:p>
        </w:tc>
        <w:tc>
          <w:tcPr>
            <w:tcW w:w="3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A3AAF8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E2A0B2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Mes de Inicio</w:t>
            </w:r>
          </w:p>
        </w:tc>
        <w:tc>
          <w:tcPr>
            <w:tcW w:w="3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D3B93C6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szCs w:val="24"/>
              </w:rPr>
            </w:pPr>
          </w:p>
        </w:tc>
      </w:tr>
      <w:tr w:rsidR="00D1697D" w:rsidRPr="005B7468" w14:paraId="1D92D2C5" w14:textId="77777777" w:rsidTr="001D4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52131C7E" w14:textId="77777777" w:rsidR="00D1697D" w:rsidRPr="005B7468" w:rsidRDefault="00D1697D" w:rsidP="00D55F1B">
            <w:pPr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Días / Horario</w:t>
            </w:r>
          </w:p>
        </w:tc>
        <w:tc>
          <w:tcPr>
            <w:tcW w:w="8956" w:type="dxa"/>
            <w:gridSpan w:val="3"/>
            <w:shd w:val="clear" w:color="auto" w:fill="auto"/>
          </w:tcPr>
          <w:p w14:paraId="4238F16E" w14:textId="77777777" w:rsidR="00D1697D" w:rsidRPr="005B7468" w:rsidRDefault="00D1697D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</w:p>
        </w:tc>
      </w:tr>
    </w:tbl>
    <w:p w14:paraId="24AC7FD2" w14:textId="77777777" w:rsidR="00D1697D" w:rsidRPr="00202372" w:rsidRDefault="00D1697D" w:rsidP="00AC1E4A">
      <w:pPr>
        <w:spacing w:after="120" w:line="240" w:lineRule="auto"/>
        <w:rPr>
          <w:sz w:val="10"/>
        </w:rPr>
      </w:pPr>
    </w:p>
    <w:p w14:paraId="08B0743C" w14:textId="77777777" w:rsidR="00C76D03" w:rsidRPr="005B7468" w:rsidRDefault="00C76D03" w:rsidP="00621C26">
      <w:pPr>
        <w:pStyle w:val="Ttulo3"/>
        <w:ind w:left="2880" w:firstLine="720"/>
        <w:rPr>
          <w:rFonts w:ascii="Nirmala UI" w:hAnsi="Nirmala UI" w:cs="Nirmala UI"/>
          <w:b/>
          <w:bCs/>
          <w:caps/>
          <w:smallCaps w:val="0"/>
          <w:color w:val="1F4E79" w:themeColor="accent1" w:themeShade="80"/>
          <w:kern w:val="2"/>
          <w:szCs w:val="32"/>
          <w14:ligatures w14:val="standard"/>
        </w:rPr>
      </w:pPr>
      <w:r w:rsidRPr="005B7468"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4"/>
          <w14:ligatures w14:val="standard"/>
        </w:rPr>
        <w:t>DATOS BANCARIOS:</w:t>
      </w:r>
    </w:p>
    <w:p w14:paraId="7467C636" w14:textId="77777777" w:rsidR="00C76D03" w:rsidRPr="00202372" w:rsidRDefault="00C76D03" w:rsidP="00621C26">
      <w:pPr>
        <w:spacing w:after="0"/>
        <w:rPr>
          <w:rFonts w:ascii="Nirmala UI" w:hAnsi="Nirmala UI" w:cs="Nirmala UI"/>
          <w:b/>
        </w:rPr>
      </w:pPr>
      <w:r w:rsidRPr="005B7468">
        <w:rPr>
          <w:rFonts w:ascii="Nirmala UI" w:hAnsi="Nirmala UI" w:cs="Nirmala UI"/>
          <w:b/>
          <w:sz w:val="22"/>
        </w:rPr>
        <w:t xml:space="preserve">Titular Cuenta: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0606"/>
      </w:tblGrid>
      <w:tr w:rsidR="00C76D03" w:rsidRPr="005B7468" w14:paraId="45F2653E" w14:textId="77777777" w:rsidTr="001349C3">
        <w:tc>
          <w:tcPr>
            <w:tcW w:w="10606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14:paraId="4C2BEA18" w14:textId="77777777"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 xml:space="preserve">IBAN:  </w:t>
            </w:r>
          </w:p>
          <w:tbl>
            <w:tblPr>
              <w:tblStyle w:val="Tabladerecibos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4E6E2E" w:rsidRPr="005B7468" w14:paraId="33C7CE5C" w14:textId="77777777" w:rsidTr="00AC1E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01" w:type="dxa"/>
                  <w:tcBorders>
                    <w:left w:val="single" w:sz="48" w:space="0" w:color="1F4E79" w:themeColor="accent1" w:themeShade="80"/>
                  </w:tcBorders>
                </w:tcPr>
                <w:p w14:paraId="4BC08AE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349CFD15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05A5E79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14:paraId="48B196D1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14:paraId="5FF3B467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235CC38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38C5483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14:paraId="0371293A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14:paraId="27473A1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728D2C2B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2CE47252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14:paraId="530281A4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14:paraId="22343FDB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49826EC7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2BE0A74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14:paraId="647F1B19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14:paraId="7B3F7E06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DD29441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8E66F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14:paraId="4C11EEE5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8" w:space="0" w:color="1F4E79" w:themeColor="accent1" w:themeShade="80"/>
                  </w:tcBorders>
                </w:tcPr>
                <w:p w14:paraId="6706B21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6EBE418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9A333A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14:paraId="10AC0EF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</w:tr>
          </w:tbl>
          <w:p w14:paraId="13448015" w14:textId="77777777"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Cs/>
                <w:szCs w:val="24"/>
              </w:rPr>
            </w:pPr>
          </w:p>
        </w:tc>
      </w:tr>
    </w:tbl>
    <w:p w14:paraId="7F22DD87" w14:textId="77777777" w:rsidR="00C76D03" w:rsidRPr="005B7468" w:rsidRDefault="00C76D03" w:rsidP="00C76D03">
      <w:pPr>
        <w:pStyle w:val="Ttulo1"/>
        <w:rPr>
          <w:rFonts w:ascii="Nirmala UI" w:hAnsi="Nirmala UI" w:cs="Nirmala UI"/>
          <w:b/>
          <w:color w:val="5B9BD5" w:themeColor="accent1"/>
          <w:sz w:val="20"/>
        </w:rPr>
      </w:pPr>
      <w:r w:rsidRPr="005B7468">
        <w:rPr>
          <w:rFonts w:ascii="Nirmala UI" w:hAnsi="Nirmala UI" w:cs="Nirmala UI"/>
          <w:b/>
          <w:color w:val="5B9BD5" w:themeColor="accent1"/>
          <w:sz w:val="20"/>
        </w:rPr>
        <w:t xml:space="preserve">NORMAS GENERALES: </w:t>
      </w:r>
    </w:p>
    <w:p w14:paraId="7799745B" w14:textId="63A865FF" w:rsidR="00C76D03" w:rsidRPr="00341C34" w:rsidRDefault="00C76D03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</w:rPr>
      </w:pPr>
      <w:r w:rsidRPr="00341C34">
        <w:rPr>
          <w:rFonts w:ascii="Nirmala UI" w:eastAsiaTheme="majorEastAsia" w:hAnsi="Nirmala UI" w:cs="Nirmala UI"/>
          <w:noProof/>
        </w:rPr>
        <w:t xml:space="preserve">La duración </w:t>
      </w:r>
      <w:r w:rsidR="00E471D6" w:rsidRPr="00341C34">
        <w:rPr>
          <w:rFonts w:ascii="Nirmala UI" w:eastAsiaTheme="majorEastAsia" w:hAnsi="Nirmala UI" w:cs="Nirmala UI"/>
          <w:noProof/>
        </w:rPr>
        <w:t xml:space="preserve">prevista </w:t>
      </w:r>
      <w:r w:rsidRPr="00341C34">
        <w:rPr>
          <w:rFonts w:ascii="Nirmala UI" w:eastAsiaTheme="majorEastAsia" w:hAnsi="Nirmala UI" w:cs="Nirmala UI"/>
          <w:noProof/>
        </w:rPr>
        <w:t xml:space="preserve">de las actividades dirigidas será </w:t>
      </w:r>
      <w:r w:rsidRPr="00341C34">
        <w:rPr>
          <w:rFonts w:ascii="Nirmala UI" w:eastAsiaTheme="majorEastAsia" w:hAnsi="Nirmala UI" w:cs="Nirmala UI"/>
          <w:b/>
          <w:bCs/>
          <w:noProof/>
        </w:rPr>
        <w:t>de</w:t>
      </w:r>
      <w:r w:rsidR="001D4C59" w:rsidRPr="00341C34">
        <w:rPr>
          <w:rFonts w:ascii="Nirmala UI" w:eastAsiaTheme="majorEastAsia" w:hAnsi="Nirmala UI" w:cs="Nirmala UI"/>
          <w:b/>
          <w:bCs/>
          <w:noProof/>
        </w:rPr>
        <w:t>l</w:t>
      </w:r>
      <w:r w:rsidRPr="00341C34">
        <w:rPr>
          <w:rFonts w:ascii="Nirmala UI" w:eastAsiaTheme="majorEastAsia" w:hAnsi="Nirmala UI" w:cs="Nirmala UI"/>
          <w:b/>
          <w:bCs/>
          <w:noProof/>
        </w:rPr>
        <w:t xml:space="preserve"> </w:t>
      </w:r>
      <w:r w:rsidR="001D4C59" w:rsidRPr="00341C34">
        <w:rPr>
          <w:rFonts w:ascii="Nirmala UI" w:eastAsiaTheme="majorEastAsia" w:hAnsi="Nirmala UI" w:cs="Nirmala UI"/>
          <w:b/>
          <w:bCs/>
          <w:noProof/>
        </w:rPr>
        <w:t xml:space="preserve">3 de </w:t>
      </w:r>
      <w:r w:rsidR="00EE35BA" w:rsidRPr="00341C34">
        <w:rPr>
          <w:rFonts w:ascii="Nirmala UI" w:eastAsiaTheme="majorEastAsia" w:hAnsi="Nirmala UI" w:cs="Nirmala UI"/>
          <w:b/>
          <w:bCs/>
          <w:noProof/>
        </w:rPr>
        <w:t>octubre</w:t>
      </w:r>
      <w:r w:rsidRPr="00341C34">
        <w:rPr>
          <w:rFonts w:ascii="Nirmala UI" w:eastAsiaTheme="majorEastAsia" w:hAnsi="Nirmala UI" w:cs="Nirmala UI"/>
          <w:b/>
          <w:bCs/>
          <w:noProof/>
        </w:rPr>
        <w:t xml:space="preserve"> a</w:t>
      </w:r>
      <w:r w:rsidR="001D4C59" w:rsidRPr="00341C34">
        <w:rPr>
          <w:rFonts w:ascii="Nirmala UI" w:eastAsiaTheme="majorEastAsia" w:hAnsi="Nirmala UI" w:cs="Nirmala UI"/>
          <w:b/>
          <w:bCs/>
          <w:noProof/>
        </w:rPr>
        <w:t>l 31 de</w:t>
      </w:r>
      <w:r w:rsidRPr="00341C34">
        <w:rPr>
          <w:rFonts w:ascii="Nirmala UI" w:eastAsiaTheme="majorEastAsia" w:hAnsi="Nirmala UI" w:cs="Nirmala UI"/>
          <w:b/>
          <w:bCs/>
          <w:noProof/>
        </w:rPr>
        <w:t xml:space="preserve"> </w:t>
      </w:r>
      <w:r w:rsidR="0074140F" w:rsidRPr="00341C34">
        <w:rPr>
          <w:rFonts w:ascii="Nirmala UI" w:eastAsiaTheme="majorEastAsia" w:hAnsi="Nirmala UI" w:cs="Nirmala UI"/>
          <w:b/>
          <w:bCs/>
          <w:noProof/>
        </w:rPr>
        <w:t>mayo</w:t>
      </w:r>
      <w:r w:rsidRPr="00341C34">
        <w:rPr>
          <w:rFonts w:ascii="Nirmala UI" w:eastAsiaTheme="majorEastAsia" w:hAnsi="Nirmala UI" w:cs="Nirmala UI"/>
          <w:noProof/>
        </w:rPr>
        <w:t xml:space="preserve"> (ambos inclusive).</w:t>
      </w:r>
      <w:r w:rsidR="00E471D6" w:rsidRPr="00341C34">
        <w:rPr>
          <w:rFonts w:ascii="Nirmala UI" w:eastAsiaTheme="majorEastAsia" w:hAnsi="Nirmala UI" w:cs="Nirmala UI"/>
          <w:noProof/>
        </w:rPr>
        <w:t xml:space="preserve">  La actividad puede verse variada, aplazada o suspendida según </w:t>
      </w:r>
      <w:r w:rsidR="0074140F" w:rsidRPr="00341C34">
        <w:rPr>
          <w:rFonts w:ascii="Nirmala UI" w:eastAsiaTheme="majorEastAsia" w:hAnsi="Nirmala UI" w:cs="Nirmala UI"/>
          <w:noProof/>
        </w:rPr>
        <w:t>normativa sanitaria o cualquier otra consideración que el RCNP estime conveniente</w:t>
      </w:r>
      <w:r w:rsidR="00E471D6" w:rsidRPr="00341C34">
        <w:rPr>
          <w:rFonts w:ascii="Nirmala UI" w:eastAsiaTheme="majorEastAsia" w:hAnsi="Nirmala UI" w:cs="Nirmala UI"/>
          <w:noProof/>
        </w:rPr>
        <w:t>. En caso de suceder cualquiera de los casos anteriormente descritos, se informará a la mayor brevedad posible.</w:t>
      </w:r>
    </w:p>
    <w:p w14:paraId="5511D20D" w14:textId="77777777" w:rsidR="00C76D03" w:rsidRPr="00341C34" w:rsidRDefault="00C76D03" w:rsidP="00AC1E4A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</w:rPr>
      </w:pPr>
      <w:r w:rsidRPr="00341C34">
        <w:rPr>
          <w:rFonts w:ascii="Nirmala UI" w:eastAsiaTheme="majorEastAsia" w:hAnsi="Nirmala UI" w:cs="Nirmala UI"/>
          <w:noProof/>
        </w:rPr>
        <w:t>Se facturará a primeros de mes (dentro de los cinco primeros días)</w:t>
      </w:r>
      <w:r w:rsidR="00AC1E4A" w:rsidRPr="00341C34">
        <w:rPr>
          <w:rFonts w:ascii="Nirmala UI" w:eastAsiaTheme="majorEastAsia" w:hAnsi="Nirmala UI" w:cs="Nirmala UI"/>
          <w:noProof/>
        </w:rPr>
        <w:t>.</w:t>
      </w:r>
    </w:p>
    <w:p w14:paraId="27B41477" w14:textId="069A226E" w:rsidR="00C76D03" w:rsidRPr="00341C34" w:rsidRDefault="00CD098B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hAnsi="Nirmala UI" w:cs="Nirmala UI"/>
        </w:rPr>
      </w:pPr>
      <w:r w:rsidRPr="00341C34">
        <w:rPr>
          <w:rFonts w:ascii="Nirmala UI" w:hAnsi="Nirmala UI" w:cs="Nirmala UI"/>
          <w:b/>
          <w:u w:val="single"/>
        </w:rPr>
        <w:t>LAS BAJAS SE REALIZARÁN SIEMPRE POR ESCRITO PARA SER VÁLIDAS</w:t>
      </w:r>
      <w:r w:rsidR="00C76D03" w:rsidRPr="00341C34">
        <w:rPr>
          <w:rFonts w:ascii="Nirmala UI" w:eastAsiaTheme="majorEastAsia" w:hAnsi="Nirmala UI" w:cs="Nirmala UI"/>
          <w:noProof/>
        </w:rPr>
        <w:t>, ya sea vía correo electrónico (</w:t>
      </w:r>
      <w:hyperlink r:id="rId9" w:history="1">
        <w:r w:rsidR="008451A8" w:rsidRPr="00341C34">
          <w:rPr>
            <w:rStyle w:val="Hipervnculo"/>
            <w:rFonts w:ascii="Nirmala UI" w:eastAsiaTheme="majorEastAsia" w:hAnsi="Nirmala UI" w:cs="Nirmala UI"/>
            <w:noProof/>
          </w:rPr>
          <w:t>secretaria@rcnp.es</w:t>
        </w:r>
      </w:hyperlink>
      <w:r w:rsidR="00C76D03" w:rsidRPr="00341C34">
        <w:rPr>
          <w:rFonts w:ascii="Nirmala UI" w:eastAsiaTheme="majorEastAsia" w:hAnsi="Nirmala UI" w:cs="Nirmala UI"/>
          <w:noProof/>
        </w:rPr>
        <w:t>)</w:t>
      </w:r>
      <w:r w:rsidR="008451A8" w:rsidRPr="00341C34">
        <w:rPr>
          <w:rFonts w:ascii="Nirmala UI" w:eastAsiaTheme="majorEastAsia" w:hAnsi="Nirmala UI" w:cs="Nirmala UI"/>
          <w:noProof/>
        </w:rPr>
        <w:t xml:space="preserve"> </w:t>
      </w:r>
      <w:r w:rsidR="00C76D03" w:rsidRPr="00341C34">
        <w:rPr>
          <w:rFonts w:ascii="Nirmala UI" w:eastAsiaTheme="majorEastAsia" w:hAnsi="Nirmala UI" w:cs="Nirmala UI"/>
          <w:noProof/>
        </w:rPr>
        <w:t>o cumplimentando la hoja que a tal efecto está disponible en las oficinas de lunes a viernes de 08:</w:t>
      </w:r>
      <w:r w:rsidR="00202372" w:rsidRPr="00341C34">
        <w:rPr>
          <w:rFonts w:ascii="Nirmala UI" w:eastAsiaTheme="majorEastAsia" w:hAnsi="Nirmala UI" w:cs="Nirmala UI"/>
          <w:noProof/>
        </w:rPr>
        <w:t>0</w:t>
      </w:r>
      <w:r w:rsidR="00C76D03" w:rsidRPr="00341C34">
        <w:rPr>
          <w:rFonts w:ascii="Nirmala UI" w:eastAsiaTheme="majorEastAsia" w:hAnsi="Nirmala UI" w:cs="Nirmala UI"/>
          <w:noProof/>
        </w:rPr>
        <w:t xml:space="preserve">0 a 19:30 horas. y sábados de 09:00 a </w:t>
      </w:r>
      <w:r w:rsidR="002E1CFF" w:rsidRPr="00341C34">
        <w:rPr>
          <w:rFonts w:ascii="Nirmala UI" w:eastAsiaTheme="majorEastAsia" w:hAnsi="Nirmala UI" w:cs="Nirmala UI"/>
          <w:noProof/>
        </w:rPr>
        <w:t>13:30</w:t>
      </w:r>
      <w:r w:rsidR="00C76D03" w:rsidRPr="00341C34">
        <w:rPr>
          <w:rFonts w:ascii="Nirmala UI" w:eastAsiaTheme="majorEastAsia" w:hAnsi="Nirmala UI" w:cs="Nirmala UI"/>
          <w:noProof/>
        </w:rPr>
        <w:t xml:space="preserve"> horas.  Deben ser entregadas antes del</w:t>
      </w:r>
      <w:r w:rsidR="00C76D03" w:rsidRPr="00341C34">
        <w:rPr>
          <w:rFonts w:ascii="Nirmala UI" w:hAnsi="Nirmala UI" w:cs="Nirmala UI"/>
        </w:rPr>
        <w:t xml:space="preserve"> </w:t>
      </w:r>
      <w:r w:rsidR="00D560C4" w:rsidRPr="00341C34">
        <w:rPr>
          <w:rFonts w:ascii="Nirmala UI" w:hAnsi="Nirmala UI" w:cs="Nirmala UI"/>
          <w:b/>
        </w:rPr>
        <w:t xml:space="preserve">DÍA 30 DEL MES ANTERIOR AL MES DE FACTURACIÓN, DE LO CONTRARIO SE FACTURÁ LA CUOTA SIN OPCIÓN A DEVOLUCIÓN. </w:t>
      </w:r>
    </w:p>
    <w:p w14:paraId="4281E79B" w14:textId="630C8B93" w:rsidR="00A70E1A" w:rsidRPr="00341C34" w:rsidRDefault="00A70E1A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</w:rPr>
      </w:pPr>
      <w:r w:rsidRPr="00341C34">
        <w:rPr>
          <w:rFonts w:ascii="Nirmala UI" w:eastAsiaTheme="majorEastAsia" w:hAnsi="Nirmala UI" w:cs="Nirmala UI"/>
          <w:b/>
          <w:bCs/>
          <w:noProof/>
          <w:color w:val="FF0000"/>
        </w:rPr>
        <w:t>La entrega de este formulario no implica que tenga plaza confirmada.</w:t>
      </w:r>
      <w:r w:rsidRPr="00341C34">
        <w:rPr>
          <w:rFonts w:ascii="Nirmala UI" w:eastAsiaTheme="majorEastAsia" w:hAnsi="Nirmala UI" w:cs="Nirmala UI"/>
          <w:noProof/>
        </w:rPr>
        <w:t xml:space="preserve"> E</w:t>
      </w:r>
      <w:r w:rsidR="004B34E7" w:rsidRPr="00341C34">
        <w:rPr>
          <w:rFonts w:ascii="Nirmala UI" w:eastAsiaTheme="majorEastAsia" w:hAnsi="Nirmala UI" w:cs="Nirmala UI"/>
          <w:noProof/>
        </w:rPr>
        <w:t xml:space="preserve">l RCNP confirmará la plaza por </w:t>
      </w:r>
      <w:r w:rsidR="00E57902" w:rsidRPr="00341C34">
        <w:rPr>
          <w:rFonts w:ascii="Nirmala UI" w:eastAsiaTheme="majorEastAsia" w:hAnsi="Nirmala UI" w:cs="Nirmala UI"/>
          <w:noProof/>
        </w:rPr>
        <w:t>correo electrónico</w:t>
      </w:r>
      <w:r w:rsidRPr="00341C34">
        <w:rPr>
          <w:rFonts w:ascii="Nirmala UI" w:eastAsiaTheme="majorEastAsia" w:hAnsi="Nirmala UI" w:cs="Nirmala UI"/>
          <w:noProof/>
        </w:rPr>
        <w:t>,</w:t>
      </w:r>
      <w:r w:rsidR="00E57902" w:rsidRPr="00341C34">
        <w:rPr>
          <w:rFonts w:ascii="Nirmala UI" w:eastAsiaTheme="majorEastAsia" w:hAnsi="Nirmala UI" w:cs="Nirmala UI"/>
          <w:noProof/>
        </w:rPr>
        <w:t xml:space="preserve"> en el caso de no obtener plaza también se le notificará misma vía y se pasará su solicitud a lista de espera</w:t>
      </w:r>
      <w:r w:rsidR="005B7EAB" w:rsidRPr="00341C34">
        <w:rPr>
          <w:rFonts w:ascii="Nirmala UI" w:eastAsiaTheme="majorEastAsia" w:hAnsi="Nirmala UI" w:cs="Nirmala UI"/>
          <w:noProof/>
        </w:rPr>
        <w:t xml:space="preserve">, informándole en el momento en </w:t>
      </w:r>
      <w:r w:rsidR="00910C16" w:rsidRPr="00341C34">
        <w:rPr>
          <w:rFonts w:ascii="Nirmala UI" w:eastAsiaTheme="majorEastAsia" w:hAnsi="Nirmala UI" w:cs="Nirmala UI"/>
          <w:noProof/>
        </w:rPr>
        <w:t xml:space="preserve">el </w:t>
      </w:r>
      <w:r w:rsidR="005B7EAB" w:rsidRPr="00341C34">
        <w:rPr>
          <w:rFonts w:ascii="Nirmala UI" w:eastAsiaTheme="majorEastAsia" w:hAnsi="Nirmala UI" w:cs="Nirmala UI"/>
          <w:noProof/>
        </w:rPr>
        <w:t xml:space="preserve">que </w:t>
      </w:r>
      <w:r w:rsidR="00910C16" w:rsidRPr="00341C34">
        <w:rPr>
          <w:rFonts w:ascii="Nirmala UI" w:eastAsiaTheme="majorEastAsia" w:hAnsi="Nirmala UI" w:cs="Nirmala UI"/>
          <w:noProof/>
        </w:rPr>
        <w:t>dispongamos de</w:t>
      </w:r>
      <w:r w:rsidR="005B7EAB" w:rsidRPr="00341C34">
        <w:rPr>
          <w:rFonts w:ascii="Nirmala UI" w:eastAsiaTheme="majorEastAsia" w:hAnsi="Nirmala UI" w:cs="Nirmala UI"/>
          <w:noProof/>
        </w:rPr>
        <w:t xml:space="preserve"> una plaza</w:t>
      </w:r>
      <w:r w:rsidRPr="00341C34">
        <w:rPr>
          <w:rFonts w:ascii="Nirmala UI" w:eastAsiaTheme="majorEastAsia" w:hAnsi="Nirmala UI" w:cs="Nirmala UI"/>
          <w:noProof/>
        </w:rPr>
        <w:t xml:space="preserve">. </w:t>
      </w:r>
      <w:r w:rsidR="005B2EE5" w:rsidRPr="00341C34">
        <w:rPr>
          <w:rFonts w:ascii="Nirmala UI" w:eastAsiaTheme="majorEastAsia" w:hAnsi="Nirmala UI" w:cs="Nirmala UI"/>
          <w:noProof/>
        </w:rPr>
        <w:t xml:space="preserve">Los socios tendrán prioridad a la hora de acceder a una plaza. </w:t>
      </w:r>
    </w:p>
    <w:p w14:paraId="334661C6" w14:textId="351BCC5C" w:rsidR="00341C34" w:rsidRPr="00341C34" w:rsidRDefault="005B7EAB" w:rsidP="00341C34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rPr>
          <w:rFonts w:ascii="Nirmala UI" w:hAnsi="Nirmala UI" w:cs="Nirmala UI"/>
          <w:b/>
          <w:u w:val="single"/>
        </w:rPr>
      </w:pPr>
      <w:r w:rsidRPr="00341C34">
        <w:rPr>
          <w:rFonts w:ascii="Nirmala UI" w:hAnsi="Nirmala UI" w:cs="Nirmala UI"/>
          <w:b/>
          <w:u w:val="single"/>
        </w:rPr>
        <w:t>El</w:t>
      </w:r>
      <w:r w:rsidR="002E1CFF" w:rsidRPr="00341C34">
        <w:rPr>
          <w:rFonts w:ascii="Nirmala UI" w:hAnsi="Nirmala UI" w:cs="Nirmala UI"/>
          <w:b/>
          <w:u w:val="single"/>
        </w:rPr>
        <w:t xml:space="preserve"> precio de socio</w:t>
      </w:r>
      <w:r w:rsidRPr="00341C34">
        <w:rPr>
          <w:rFonts w:ascii="Nirmala UI" w:hAnsi="Nirmala UI" w:cs="Nirmala UI"/>
          <w:b/>
          <w:u w:val="single"/>
        </w:rPr>
        <w:t xml:space="preserve"> se aplica </w:t>
      </w:r>
      <w:r w:rsidRPr="00341C34">
        <w:rPr>
          <w:rFonts w:ascii="Nirmala UI" w:hAnsi="Nirmala UI" w:cs="Nirmala UI"/>
          <w:b/>
          <w:color w:val="FF0000"/>
          <w:u w:val="single"/>
        </w:rPr>
        <w:t>EXCLUSIVAMENTE</w:t>
      </w:r>
      <w:r w:rsidR="002E1CFF" w:rsidRPr="00341C34">
        <w:rPr>
          <w:rFonts w:ascii="Nirmala UI" w:hAnsi="Nirmala UI" w:cs="Nirmala UI"/>
          <w:b/>
          <w:color w:val="FF0000"/>
          <w:u w:val="single"/>
        </w:rPr>
        <w:t xml:space="preserve"> </w:t>
      </w:r>
      <w:r w:rsidR="002E1CFF" w:rsidRPr="00341C34">
        <w:rPr>
          <w:rFonts w:ascii="Nirmala UI" w:hAnsi="Nirmala UI" w:cs="Nirmala UI"/>
          <w:b/>
          <w:u w:val="single"/>
        </w:rPr>
        <w:t xml:space="preserve">a los asociados familiares y filiales dados de alta. </w:t>
      </w:r>
    </w:p>
    <w:p w14:paraId="4AA966BC" w14:textId="1A7B7E2C" w:rsidR="00C76D03" w:rsidRDefault="00C76D03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  <w:r w:rsidRPr="00347CD4">
        <w:rPr>
          <w:rFonts w:ascii="Nirmala UI" w:eastAsiaTheme="majorEastAsia" w:hAnsi="Nirmala UI" w:cs="Nirmala UI"/>
          <w:noProof/>
        </w:rPr>
        <w:lastRenderedPageBreak/>
        <w:t>El abajo firma</w:t>
      </w:r>
      <w:r w:rsidR="007865C6" w:rsidRPr="00347CD4">
        <w:rPr>
          <w:rFonts w:ascii="Nirmala UI" w:eastAsiaTheme="majorEastAsia" w:hAnsi="Nirmala UI" w:cs="Nirmala UI"/>
          <w:noProof/>
        </w:rPr>
        <w:t>nte</w:t>
      </w:r>
      <w:r w:rsidRPr="00347CD4">
        <w:rPr>
          <w:rFonts w:ascii="Nirmala UI" w:eastAsiaTheme="majorEastAsia" w:hAnsi="Nirmala UI" w:cs="Nirmala UI"/>
          <w:noProof/>
        </w:rPr>
        <w:t xml:space="preserve"> ha recibido las normas correspondientes al curso </w:t>
      </w:r>
      <w:r w:rsidR="00A10709" w:rsidRPr="00347CD4">
        <w:rPr>
          <w:rFonts w:ascii="Nirmala UI" w:eastAsiaTheme="majorEastAsia" w:hAnsi="Nirmala UI" w:cs="Nirmala UI"/>
          <w:noProof/>
        </w:rPr>
        <w:t>20</w:t>
      </w:r>
      <w:r w:rsidR="006D403D" w:rsidRPr="00347CD4">
        <w:rPr>
          <w:rFonts w:ascii="Nirmala UI" w:eastAsiaTheme="majorEastAsia" w:hAnsi="Nirmala UI" w:cs="Nirmala UI"/>
          <w:noProof/>
        </w:rPr>
        <w:t>2</w:t>
      </w:r>
      <w:r w:rsidR="001D4C59">
        <w:rPr>
          <w:rFonts w:ascii="Nirmala UI" w:eastAsiaTheme="majorEastAsia" w:hAnsi="Nirmala UI" w:cs="Nirmala UI"/>
          <w:noProof/>
        </w:rPr>
        <w:t>3</w:t>
      </w:r>
      <w:r w:rsidR="006D403D" w:rsidRPr="00347CD4">
        <w:rPr>
          <w:rFonts w:ascii="Nirmala UI" w:eastAsiaTheme="majorEastAsia" w:hAnsi="Nirmala UI" w:cs="Nirmala UI"/>
          <w:noProof/>
        </w:rPr>
        <w:t>-202</w:t>
      </w:r>
      <w:r w:rsidR="001D4C59">
        <w:rPr>
          <w:rFonts w:ascii="Nirmala UI" w:eastAsiaTheme="majorEastAsia" w:hAnsi="Nirmala UI" w:cs="Nirmala UI"/>
          <w:noProof/>
        </w:rPr>
        <w:t>4</w:t>
      </w:r>
      <w:r w:rsidR="008451A8" w:rsidRPr="00347CD4">
        <w:rPr>
          <w:rFonts w:ascii="Nirmala UI" w:eastAsiaTheme="majorEastAsia" w:hAnsi="Nirmala UI" w:cs="Nirmala UI"/>
          <w:noProof/>
        </w:rPr>
        <w:t xml:space="preserve"> </w:t>
      </w:r>
      <w:r w:rsidRPr="00347CD4">
        <w:rPr>
          <w:rFonts w:ascii="Nirmala UI" w:eastAsiaTheme="majorEastAsia" w:hAnsi="Nirmala UI" w:cs="Nirmala UI"/>
          <w:noProof/>
        </w:rPr>
        <w:t xml:space="preserve">aceptando las condiciones establecidas por el club, haciéndose responsable del cumplimiento de las mismas.    </w:t>
      </w:r>
    </w:p>
    <w:p w14:paraId="6CA11DAB" w14:textId="77777777" w:rsidR="001D4C59" w:rsidRPr="00347CD4" w:rsidRDefault="001D4C59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</w:p>
    <w:p w14:paraId="5FD71BED" w14:textId="77777777" w:rsidR="00C76D03" w:rsidRDefault="00C76D03" w:rsidP="007865C6">
      <w:pPr>
        <w:rPr>
          <w:rFonts w:ascii="Nirmala UI" w:hAnsi="Nirmala UI" w:cs="Nirmala UI"/>
        </w:rPr>
      </w:pPr>
      <w:r w:rsidRPr="005B7468">
        <w:rPr>
          <w:rFonts w:ascii="Nirmala UI" w:hAnsi="Nirmala UI" w:cs="Nirmala UI"/>
        </w:rPr>
        <w:t xml:space="preserve">Fecha: </w:t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  <w:t>Nombre y Firma:</w:t>
      </w:r>
    </w:p>
    <w:p w14:paraId="5A5746EF" w14:textId="77777777" w:rsidR="00AC1E4A" w:rsidRDefault="00AC1E4A" w:rsidP="007865C6">
      <w:pPr>
        <w:rPr>
          <w:rFonts w:ascii="Nirmala UI" w:hAnsi="Nirmala UI" w:cs="Nirmala UI"/>
          <w:sz w:val="16"/>
        </w:rPr>
      </w:pPr>
    </w:p>
    <w:p w14:paraId="48BA1C78" w14:textId="77777777" w:rsidR="001D4C59" w:rsidRDefault="001D4C59" w:rsidP="007865C6">
      <w:pPr>
        <w:rPr>
          <w:rFonts w:ascii="Nirmala UI" w:hAnsi="Nirmala UI" w:cs="Nirmala UI"/>
          <w:sz w:val="16"/>
        </w:rPr>
      </w:pPr>
    </w:p>
    <w:p w14:paraId="110146FA" w14:textId="77777777" w:rsidR="001D4C59" w:rsidRDefault="001D4C59" w:rsidP="007865C6">
      <w:pPr>
        <w:rPr>
          <w:rFonts w:ascii="Nirmala UI" w:hAnsi="Nirmala UI" w:cs="Nirmala UI"/>
          <w:sz w:val="16"/>
        </w:rPr>
      </w:pPr>
    </w:p>
    <w:p w14:paraId="614937FB" w14:textId="77777777" w:rsidR="00A61E27" w:rsidRPr="00AC1E4A" w:rsidRDefault="007865C6" w:rsidP="00202372">
      <w:pPr>
        <w:pStyle w:val="Piedepgina"/>
        <w:jc w:val="both"/>
        <w:rPr>
          <w:rFonts w:ascii="Nirmala UI" w:hAnsi="Nirmala UI" w:cs="Nirmala UI"/>
          <w:sz w:val="18"/>
        </w:rPr>
      </w:pPr>
      <w:r w:rsidRPr="00AC1E4A">
        <w:rPr>
          <w:rFonts w:ascii="Nirmala UI" w:hAnsi="Nirmala UI" w:cs="Nirmala UI"/>
          <w:color w:val="auto"/>
          <w:sz w:val="14"/>
        </w:rPr>
        <w:t>REAL CLUB NAUTICO DE PALMA es el Responsable del tratamiento de los datos personales proporcionados bajo su consentimiento y le informa que estos datos serán tratados de conformidad  con lo dispuesto en el Reglamento (UE) 2016/679 de 27 de abril de 2016 (GDPR), con la finalidad   de llevar a cabo la gestión administrativa, fiscal, así como la contable, y conservarlos mientras exista un interés mutuo para mantener el fin del tratamiento y cuando ya no sea necesario para tal fin, se suprimirán con medidas de seguridad adecuadas para garantizar la seudonimización de los datos o la destrucción total de los mismos. No se comunicarán los datos a terceros, salvo obligación legal. Asimismo, se informa que puede ejercer los derechos de acceso, rectificación, portabilidad y supresión de sus datos y los de limitación y oposición a su tratamiento dirigiéndose a REAL CLUB NAUTICO DE PALMA en Plaza San Pedro, 1 - 07012 Palma de Mallorca (Illes Balears). Email: ramon.castanyer@rcnp.es y el de reclamación a www.agpd.es.</w:t>
      </w:r>
    </w:p>
    <w:sectPr w:rsidR="00A61E27" w:rsidRPr="00AC1E4A" w:rsidSect="00621C26">
      <w:headerReference w:type="first" r:id="rId10"/>
      <w:footerReference w:type="first" r:id="rId11"/>
      <w:pgSz w:w="12240" w:h="15840" w:code="1"/>
      <w:pgMar w:top="992" w:right="720" w:bottom="284" w:left="720" w:header="284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D1FF" w14:textId="77777777" w:rsidR="00273AA0" w:rsidRDefault="00273AA0">
      <w:pPr>
        <w:spacing w:after="0"/>
      </w:pPr>
      <w:r>
        <w:separator/>
      </w:r>
    </w:p>
  </w:endnote>
  <w:endnote w:type="continuationSeparator" w:id="0">
    <w:p w14:paraId="0F8F0B46" w14:textId="77777777" w:rsidR="00273AA0" w:rsidRDefault="00273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E8DC" w14:textId="77777777" w:rsidR="00C76D03" w:rsidRPr="00C76D03" w:rsidRDefault="00621C26" w:rsidP="00621C26">
    <w:pPr>
      <w:pStyle w:val="Piedepgina"/>
      <w:tabs>
        <w:tab w:val="left" w:pos="3436"/>
      </w:tabs>
      <w:jc w:val="both"/>
    </w:pPr>
    <w:r>
      <w:rPr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66D08AD6" wp14:editId="696B228F">
          <wp:simplePos x="0" y="0"/>
          <wp:positionH relativeFrom="page">
            <wp:posOffset>135255</wp:posOffset>
          </wp:positionH>
          <wp:positionV relativeFrom="page">
            <wp:posOffset>9777572</wp:posOffset>
          </wp:positionV>
          <wp:extent cx="7560310" cy="207645"/>
          <wp:effectExtent l="0" t="0" r="2540" b="1905"/>
          <wp:wrapSquare wrapText="bothSides"/>
          <wp:docPr id="33" name="Imagen 33" descr="FOLIO PAPELERÍA RCNP_2014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IO PAPELERÍA RCNP_2014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0" b="34601"/>
                  <a:stretch/>
                </pic:blipFill>
                <pic:spPr bwMode="auto">
                  <a:xfrm>
                    <a:off x="0" y="0"/>
                    <a:ext cx="756031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F493" w14:textId="77777777" w:rsidR="00273AA0" w:rsidRDefault="00273AA0">
      <w:pPr>
        <w:spacing w:after="0"/>
      </w:pPr>
      <w:r>
        <w:separator/>
      </w:r>
    </w:p>
  </w:footnote>
  <w:footnote w:type="continuationSeparator" w:id="0">
    <w:p w14:paraId="4CF4FB38" w14:textId="77777777" w:rsidR="00273AA0" w:rsidRDefault="00273A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3-nfasis6"/>
      <w:tblW w:w="5245" w:type="dxa"/>
      <w:jc w:val="right"/>
      <w:tblBorders>
        <w:top w:val="none" w:sz="0" w:space="0" w:color="auto"/>
        <w:left w:val="none" w:sz="0" w:space="0" w:color="auto"/>
        <w:bottom w:val="dashed" w:sz="4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822"/>
    </w:tblGrid>
    <w:tr w:rsidR="00C76D03" w:rsidRPr="00A10709" w14:paraId="04700264" w14:textId="77777777" w:rsidTr="00621C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04"/>
        <w:jc w:val="right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4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1BF2B438" w14:textId="77777777" w:rsidR="00C76D03" w:rsidRPr="00A10709" w:rsidRDefault="00C76D03" w:rsidP="00A10709">
          <w:pPr>
            <w:pStyle w:val="Encabezado"/>
            <w:jc w:val="left"/>
            <w:rPr>
              <w:rFonts w:ascii="Gadugi" w:hAnsi="Gadugi"/>
              <w:i w:val="0"/>
            </w:rPr>
          </w:pPr>
          <w:r w:rsidRPr="00A10709">
            <w:rPr>
              <w:rFonts w:ascii="Gadugi" w:hAnsi="Gadugi"/>
              <w:i w:val="0"/>
            </w:rPr>
            <w:t xml:space="preserve">Fecha: </w:t>
          </w:r>
        </w:p>
      </w:tc>
      <w:tc>
        <w:tcPr>
          <w:tcW w:w="2822" w:type="dxa"/>
          <w:tcBorders>
            <w:top w:val="none" w:sz="0" w:space="0" w:color="auto"/>
            <w:left w:val="none" w:sz="0" w:space="0" w:color="auto"/>
            <w:right w:val="none" w:sz="0" w:space="0" w:color="auto"/>
          </w:tcBorders>
        </w:tcPr>
        <w:p w14:paraId="48F89B70" w14:textId="77777777" w:rsidR="00C76D03" w:rsidRPr="00A10709" w:rsidRDefault="00A10709" w:rsidP="00C76D03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dugi" w:hAnsi="Gadugi"/>
            </w:rPr>
          </w:pPr>
          <w:proofErr w:type="spellStart"/>
          <w:r>
            <w:rPr>
              <w:rFonts w:ascii="Gadugi" w:hAnsi="Gadugi"/>
            </w:rPr>
            <w:t>Nº</w:t>
          </w:r>
          <w:proofErr w:type="spellEnd"/>
          <w:r w:rsidR="00C76D03" w:rsidRPr="00A10709">
            <w:rPr>
              <w:rFonts w:ascii="Gadugi" w:hAnsi="Gadugi"/>
            </w:rPr>
            <w:t xml:space="preserve"> Socio</w:t>
          </w:r>
        </w:p>
      </w:tc>
    </w:tr>
  </w:tbl>
  <w:p w14:paraId="58185C9E" w14:textId="77777777" w:rsidR="00621C26" w:rsidRDefault="00621C26" w:rsidP="00C76D03">
    <w:pPr>
      <w:pStyle w:val="Encabezado"/>
    </w:pPr>
    <w:r w:rsidRPr="004B34E7">
      <w:rPr>
        <w:rFonts w:ascii="Calibri" w:hAnsi="Calibri"/>
        <w:b/>
        <w:noProof/>
        <w:color w:val="D7230D" w:themeColor="accent6" w:themeShade="BF"/>
        <w:sz w:val="14"/>
        <w:lang w:val="es-ES_tradnl" w:eastAsia="es-ES_tradnl"/>
        <w14:ligatures w14:val="standard"/>
      </w:rPr>
      <w:drawing>
        <wp:anchor distT="0" distB="0" distL="114300" distR="114300" simplePos="0" relativeHeight="251664384" behindDoc="1" locked="0" layoutInCell="1" allowOverlap="1" wp14:anchorId="4B5F312E" wp14:editId="1DEEA22E">
          <wp:simplePos x="0" y="0"/>
          <wp:positionH relativeFrom="margin">
            <wp:posOffset>49530</wp:posOffset>
          </wp:positionH>
          <wp:positionV relativeFrom="paragraph">
            <wp:posOffset>-471170</wp:posOffset>
          </wp:positionV>
          <wp:extent cx="1593215" cy="1015365"/>
          <wp:effectExtent l="0" t="0" r="0" b="0"/>
          <wp:wrapThrough wrapText="bothSides">
            <wp:wrapPolygon edited="0">
              <wp:start x="10073" y="1621"/>
              <wp:lineTo x="3874" y="8916"/>
              <wp:lineTo x="2066" y="12158"/>
              <wp:lineTo x="775" y="14994"/>
              <wp:lineTo x="775" y="15805"/>
              <wp:lineTo x="5165" y="18642"/>
              <wp:lineTo x="5682" y="19452"/>
              <wp:lineTo x="15754" y="19452"/>
              <wp:lineTo x="16271" y="18642"/>
              <wp:lineTo x="20920" y="15400"/>
              <wp:lineTo x="17304" y="8916"/>
              <wp:lineTo x="11364" y="1621"/>
              <wp:lineTo x="10073" y="1621"/>
            </wp:wrapPolygon>
          </wp:wrapThrough>
          <wp:docPr id="8" name="Imagen 8" descr="logo club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ub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A62D57"/>
    <w:multiLevelType w:val="hybridMultilevel"/>
    <w:tmpl w:val="52B2DD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525924">
    <w:abstractNumId w:val="0"/>
  </w:num>
  <w:num w:numId="2" w16cid:durableId="26571364">
    <w:abstractNumId w:val="2"/>
  </w:num>
  <w:num w:numId="3" w16cid:durableId="178418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03"/>
    <w:rsid w:val="000B2659"/>
    <w:rsid w:val="000B6DF7"/>
    <w:rsid w:val="000E480F"/>
    <w:rsid w:val="001349C3"/>
    <w:rsid w:val="001D4C59"/>
    <w:rsid w:val="00202372"/>
    <w:rsid w:val="00236F20"/>
    <w:rsid w:val="00273AA0"/>
    <w:rsid w:val="002E1CFF"/>
    <w:rsid w:val="00341C34"/>
    <w:rsid w:val="00347CD4"/>
    <w:rsid w:val="003C5924"/>
    <w:rsid w:val="003F1B80"/>
    <w:rsid w:val="004348B7"/>
    <w:rsid w:val="004B34E7"/>
    <w:rsid w:val="004E6E2E"/>
    <w:rsid w:val="004F3F98"/>
    <w:rsid w:val="00572234"/>
    <w:rsid w:val="005B2EE5"/>
    <w:rsid w:val="005B7468"/>
    <w:rsid w:val="005B7EAB"/>
    <w:rsid w:val="005E42B7"/>
    <w:rsid w:val="005E5318"/>
    <w:rsid w:val="00621C26"/>
    <w:rsid w:val="00667253"/>
    <w:rsid w:val="006D403D"/>
    <w:rsid w:val="0074140F"/>
    <w:rsid w:val="007865C6"/>
    <w:rsid w:val="007926B5"/>
    <w:rsid w:val="007E7A56"/>
    <w:rsid w:val="008451A8"/>
    <w:rsid w:val="008C3A7E"/>
    <w:rsid w:val="00910C16"/>
    <w:rsid w:val="009C4FC4"/>
    <w:rsid w:val="00A10709"/>
    <w:rsid w:val="00A61E27"/>
    <w:rsid w:val="00A70E1A"/>
    <w:rsid w:val="00A77257"/>
    <w:rsid w:val="00AC1E4A"/>
    <w:rsid w:val="00AF4DE6"/>
    <w:rsid w:val="00AF756B"/>
    <w:rsid w:val="00B7470C"/>
    <w:rsid w:val="00B90F66"/>
    <w:rsid w:val="00B90F82"/>
    <w:rsid w:val="00BD48B6"/>
    <w:rsid w:val="00BE069C"/>
    <w:rsid w:val="00C16902"/>
    <w:rsid w:val="00C76D03"/>
    <w:rsid w:val="00C77BC2"/>
    <w:rsid w:val="00CC1E30"/>
    <w:rsid w:val="00CD098B"/>
    <w:rsid w:val="00D1697D"/>
    <w:rsid w:val="00D55E1A"/>
    <w:rsid w:val="00D560C4"/>
    <w:rsid w:val="00DE19C7"/>
    <w:rsid w:val="00E471D6"/>
    <w:rsid w:val="00E57902"/>
    <w:rsid w:val="00EE35BA"/>
    <w:rsid w:val="00F80037"/>
    <w:rsid w:val="00F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8093F"/>
  <w15:chartTrackingRefBased/>
  <w15:docId w15:val="{C9F70B48-768D-4A3D-A2F5-FB2D1988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1A"/>
  </w:style>
  <w:style w:type="paragraph" w:styleId="Ttulo1">
    <w:name w:val="heading 1"/>
    <w:basedOn w:val="Normal"/>
    <w:next w:val="Normal"/>
    <w:link w:val="Ttulo1Car"/>
    <w:uiPriority w:val="9"/>
    <w:qFormat/>
    <w:rsid w:val="00A70E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E1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0E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0E1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0E1A"/>
    <w:pPr>
      <w:spacing w:after="0"/>
      <w:jc w:val="left"/>
      <w:outlineLvl w:val="4"/>
    </w:pPr>
    <w:rPr>
      <w:smallCaps/>
      <w:color w:val="D7230D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0E1A"/>
    <w:pPr>
      <w:spacing w:after="0"/>
      <w:jc w:val="left"/>
      <w:outlineLvl w:val="5"/>
    </w:pPr>
    <w:rPr>
      <w:smallCaps/>
      <w:color w:val="F3533F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0E1A"/>
    <w:pPr>
      <w:spacing w:after="0"/>
      <w:jc w:val="left"/>
      <w:outlineLvl w:val="6"/>
    </w:pPr>
    <w:rPr>
      <w:b/>
      <w:bCs/>
      <w:smallCaps/>
      <w:color w:val="F3533F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0E1A"/>
    <w:pPr>
      <w:spacing w:after="0"/>
      <w:jc w:val="left"/>
      <w:outlineLvl w:val="7"/>
    </w:pPr>
    <w:rPr>
      <w:b/>
      <w:bCs/>
      <w:i/>
      <w:iCs/>
      <w:smallCaps/>
      <w:color w:val="D7230D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0E1A"/>
    <w:pPr>
      <w:spacing w:after="0"/>
      <w:jc w:val="left"/>
      <w:outlineLvl w:val="8"/>
    </w:pPr>
    <w:rPr>
      <w:b/>
      <w:bCs/>
      <w:i/>
      <w:iCs/>
      <w:smallCaps/>
      <w:color w:val="901709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A70E1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70E1A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70E1A"/>
    <w:pPr>
      <w:pBdr>
        <w:top w:val="single" w:sz="8" w:space="1" w:color="F3533F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0E1A"/>
    <w:rPr>
      <w:smallCaps/>
      <w:color w:val="262626" w:themeColor="text1" w:themeTint="D9"/>
      <w:sz w:val="52"/>
      <w:szCs w:val="52"/>
    </w:rPr>
  </w:style>
  <w:style w:type="table" w:customStyle="1" w:styleId="Tabladerecibos">
    <w:name w:val="Tabla de recibos"/>
    <w:basedOn w:val="Tablanormal"/>
    <w:uiPriority w:val="99"/>
    <w:pPr>
      <w:spacing w:before="120" w:after="120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ncabezadodefactura">
    <w:name w:val="Encabezado de factura"/>
    <w:basedOn w:val="Normal"/>
    <w:next w:val="Normal"/>
    <w:uiPriority w:val="2"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A70E1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0E1A"/>
    <w:rPr>
      <w:smallCaps/>
      <w:spacing w:val="5"/>
      <w:sz w:val="28"/>
      <w:szCs w:val="28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deformulario">
    <w:name w:val="Encabezado de formulario"/>
    <w:basedOn w:val="Normal"/>
    <w:uiPriority w:val="2"/>
    <w:pPr>
      <w:spacing w:after="120"/>
    </w:pPr>
    <w:rPr>
      <w:b/>
      <w:bCs/>
    </w:rPr>
  </w:style>
  <w:style w:type="paragraph" w:customStyle="1" w:styleId="Textodeformulario">
    <w:name w:val="Texto de formulario"/>
    <w:basedOn w:val="Normal"/>
    <w:uiPriority w:val="2"/>
    <w:pPr>
      <w:spacing w:after="1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ierre">
    <w:name w:val="Closing"/>
    <w:basedOn w:val="Normal"/>
    <w:link w:val="CierreCar"/>
    <w:uiPriority w:val="4"/>
    <w:unhideWhenUsed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ierreCar">
    <w:name w:val="Cierre Car"/>
    <w:basedOn w:val="Fuentedeprrafopredeter"/>
    <w:link w:val="Cierre"/>
    <w:uiPriority w:val="4"/>
    <w:rPr>
      <w:b/>
      <w:bCs/>
      <w:color w:val="5B9BD5" w:themeColor="accent1"/>
      <w:sz w:val="24"/>
    </w:rPr>
  </w:style>
  <w:style w:type="paragraph" w:customStyle="1" w:styleId="Organizacin">
    <w:name w:val="Organización"/>
    <w:basedOn w:val="Normal"/>
    <w:next w:val="Normal"/>
    <w:uiPriority w:val="4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Textoennegrita">
    <w:name w:val="Strong"/>
    <w:uiPriority w:val="22"/>
    <w:qFormat/>
    <w:rsid w:val="00A70E1A"/>
    <w:rPr>
      <w:b/>
      <w:bCs/>
      <w:color w:val="F3533F" w:themeColor="accent6"/>
    </w:rPr>
  </w:style>
  <w:style w:type="paragraph" w:customStyle="1" w:styleId="Informacindecontacto">
    <w:name w:val="Información de contacto"/>
    <w:basedOn w:val="Normal"/>
    <w:uiPriority w:val="4"/>
    <w:pPr>
      <w:spacing w:before="40" w:after="0"/>
    </w:pPr>
  </w:style>
  <w:style w:type="character" w:customStyle="1" w:styleId="Ttulo3Car">
    <w:name w:val="Título 3 Car"/>
    <w:basedOn w:val="Fuentedeprrafopredeter"/>
    <w:link w:val="Ttulo3"/>
    <w:uiPriority w:val="9"/>
    <w:rsid w:val="00A70E1A"/>
    <w:rPr>
      <w:smallCaps/>
      <w:spacing w:val="5"/>
      <w:sz w:val="24"/>
      <w:szCs w:val="24"/>
    </w:rPr>
  </w:style>
  <w:style w:type="table" w:styleId="Tablanormal3">
    <w:name w:val="Plain Table 3"/>
    <w:basedOn w:val="Tablanormal"/>
    <w:uiPriority w:val="43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3-nfasis1">
    <w:name w:val="Grid Table 3 Accent 1"/>
    <w:basedOn w:val="Tablanormal"/>
    <w:uiPriority w:val="48"/>
    <w:rsid w:val="00C76D03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ipervnculo">
    <w:name w:val="Hyperlink"/>
    <w:uiPriority w:val="99"/>
    <w:unhideWhenUsed/>
    <w:rsid w:val="00C76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D03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D03"/>
    <w:rPr>
      <w:rFonts w:ascii="Segoe UI" w:hAnsi="Segoe UI" w:cs="Segoe UI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0E1A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0E1A"/>
    <w:rPr>
      <w:smallCaps/>
      <w:color w:val="D7230D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0E1A"/>
    <w:rPr>
      <w:smallCaps/>
      <w:color w:val="F3533F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0E1A"/>
    <w:rPr>
      <w:b/>
      <w:bCs/>
      <w:smallCaps/>
      <w:color w:val="F3533F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0E1A"/>
    <w:rPr>
      <w:b/>
      <w:bCs/>
      <w:i/>
      <w:iCs/>
      <w:smallCaps/>
      <w:color w:val="D7230D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0E1A"/>
    <w:rPr>
      <w:b/>
      <w:bCs/>
      <w:i/>
      <w:iCs/>
      <w:smallCaps/>
      <w:color w:val="901709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70E1A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A70E1A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A70E1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70E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70E1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0E1A"/>
    <w:pPr>
      <w:pBdr>
        <w:top w:val="single" w:sz="8" w:space="1" w:color="F3533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0E1A"/>
    <w:rPr>
      <w:b/>
      <w:bCs/>
      <w:i/>
      <w:iCs/>
    </w:rPr>
  </w:style>
  <w:style w:type="character" w:styleId="nfasissutil">
    <w:name w:val="Subtle Emphasis"/>
    <w:uiPriority w:val="19"/>
    <w:qFormat/>
    <w:rsid w:val="00A70E1A"/>
    <w:rPr>
      <w:i/>
      <w:iCs/>
    </w:rPr>
  </w:style>
  <w:style w:type="character" w:styleId="nfasisintenso">
    <w:name w:val="Intense Emphasis"/>
    <w:uiPriority w:val="21"/>
    <w:qFormat/>
    <w:rsid w:val="00A70E1A"/>
    <w:rPr>
      <w:b/>
      <w:bCs/>
      <w:i/>
      <w:iCs/>
      <w:color w:val="F3533F" w:themeColor="accent6"/>
      <w:spacing w:val="10"/>
    </w:rPr>
  </w:style>
  <w:style w:type="character" w:styleId="Referenciasutil">
    <w:name w:val="Subtle Reference"/>
    <w:uiPriority w:val="31"/>
    <w:qFormat/>
    <w:rsid w:val="00A70E1A"/>
    <w:rPr>
      <w:b/>
      <w:bCs/>
    </w:rPr>
  </w:style>
  <w:style w:type="character" w:styleId="Referenciaintensa">
    <w:name w:val="Intense Reference"/>
    <w:uiPriority w:val="32"/>
    <w:qFormat/>
    <w:rsid w:val="00A70E1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A70E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0E1A"/>
    <w:pPr>
      <w:outlineLvl w:val="9"/>
    </w:pPr>
  </w:style>
  <w:style w:type="table" w:styleId="Tablaconcuadrcula1clara-nfasis6">
    <w:name w:val="Grid Table 1 Light Accent 6"/>
    <w:basedOn w:val="Tablanormal"/>
    <w:uiPriority w:val="46"/>
    <w:rsid w:val="00A70E1A"/>
    <w:pPr>
      <w:spacing w:after="0" w:line="240" w:lineRule="auto"/>
    </w:pPr>
    <w:tblPr>
      <w:tblStyleRowBandSize w:val="1"/>
      <w:tblStyleColBandSize w:val="1"/>
      <w:tblBorders>
        <w:top w:val="single" w:sz="4" w:space="0" w:color="FAB9B2" w:themeColor="accent6" w:themeTint="66"/>
        <w:left w:val="single" w:sz="4" w:space="0" w:color="FAB9B2" w:themeColor="accent6" w:themeTint="66"/>
        <w:bottom w:val="single" w:sz="4" w:space="0" w:color="FAB9B2" w:themeColor="accent6" w:themeTint="66"/>
        <w:right w:val="single" w:sz="4" w:space="0" w:color="FAB9B2" w:themeColor="accent6" w:themeTint="66"/>
        <w:insideH w:val="single" w:sz="4" w:space="0" w:color="FAB9B2" w:themeColor="accent6" w:themeTint="66"/>
        <w:insideV w:val="single" w:sz="4" w:space="0" w:color="FAB9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7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A70E1A"/>
    <w:pPr>
      <w:spacing w:after="0" w:line="240" w:lineRule="auto"/>
    </w:pPr>
    <w:tblPr>
      <w:tblStyleRowBandSize w:val="1"/>
      <w:tblStyleColBandSize w:val="1"/>
      <w:tblBorders>
        <w:top w:val="single" w:sz="2" w:space="0" w:color="F7978B" w:themeColor="accent6" w:themeTint="99"/>
        <w:bottom w:val="single" w:sz="2" w:space="0" w:color="F7978B" w:themeColor="accent6" w:themeTint="99"/>
        <w:insideH w:val="single" w:sz="2" w:space="0" w:color="F7978B" w:themeColor="accent6" w:themeTint="99"/>
        <w:insideV w:val="single" w:sz="2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7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A10709"/>
    <w:pPr>
      <w:spacing w:after="0" w:line="240" w:lineRule="auto"/>
    </w:pPr>
    <w:tblPr>
      <w:tblStyleRowBandSize w:val="1"/>
      <w:tblStyleColBandSize w:val="1"/>
      <w:tblBorders>
        <w:top w:val="single" w:sz="4" w:space="0" w:color="F7978B" w:themeColor="accent6" w:themeTint="99"/>
        <w:left w:val="single" w:sz="4" w:space="0" w:color="F7978B" w:themeColor="accent6" w:themeTint="99"/>
        <w:bottom w:val="single" w:sz="4" w:space="0" w:color="F7978B" w:themeColor="accent6" w:themeTint="99"/>
        <w:right w:val="single" w:sz="4" w:space="0" w:color="F7978B" w:themeColor="accent6" w:themeTint="99"/>
        <w:insideH w:val="single" w:sz="4" w:space="0" w:color="F7978B" w:themeColor="accent6" w:themeTint="99"/>
        <w:insideV w:val="single" w:sz="4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  <w:tblStylePr w:type="neCell">
      <w:tblPr/>
      <w:tcPr>
        <w:tcBorders>
          <w:bottom w:val="single" w:sz="4" w:space="0" w:color="F7978B" w:themeColor="accent6" w:themeTint="99"/>
        </w:tcBorders>
      </w:tcPr>
    </w:tblStylePr>
    <w:tblStylePr w:type="nwCell">
      <w:tblPr/>
      <w:tcPr>
        <w:tcBorders>
          <w:bottom w:val="single" w:sz="4" w:space="0" w:color="F7978B" w:themeColor="accent6" w:themeTint="99"/>
        </w:tcBorders>
      </w:tcPr>
    </w:tblStylePr>
    <w:tblStylePr w:type="seCell">
      <w:tblPr/>
      <w:tcPr>
        <w:tcBorders>
          <w:top w:val="single" w:sz="4" w:space="0" w:color="F7978B" w:themeColor="accent6" w:themeTint="99"/>
        </w:tcBorders>
      </w:tcPr>
    </w:tblStylePr>
    <w:tblStylePr w:type="swCell">
      <w:tblPr/>
      <w:tcPr>
        <w:tcBorders>
          <w:top w:val="single" w:sz="4" w:space="0" w:color="F7978B" w:themeColor="accent6" w:themeTint="99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1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cretaria@rcnp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ZANO\AppData\Roaming\Microsoft\Templates\Fac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5BD9F36D24F7F9C2270B383BC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7F33-2E42-4BD3-B9F3-0A11E54A15CE}"/>
      </w:docPartPr>
      <w:docPartBody>
        <w:p w:rsidR="00827CE4" w:rsidRDefault="0096004C">
          <w:pPr>
            <w:pStyle w:val="B5F5BD9F36D24F7F9C2270B383BC53D3"/>
          </w:pPr>
          <w:r w:rsidRPr="009C4FC4">
            <w:rPr>
              <w:noProof/>
            </w:rPr>
            <w:t>[Su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4C"/>
    <w:rsid w:val="00827CE4"/>
    <w:rsid w:val="0096004C"/>
    <w:rsid w:val="00AF6A60"/>
    <w:rsid w:val="00B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F5BD9F36D24F7F9C2270B383BC53D3">
    <w:name w:val="B5F5BD9F36D24F7F9C2270B383BC5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26AF8C-DDC1-4F89-8093-61AE533C0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Factura</Template>
  <TotalTime>5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INSCRIPCIÓN PONTE EN FORMA - SALA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RCNP - Rocío Lozano</dc:creator>
  <cp:keywords/>
  <cp:lastModifiedBy>Flor Jaume</cp:lastModifiedBy>
  <cp:revision>4</cp:revision>
  <cp:lastPrinted>2022-08-12T12:22:00Z</cp:lastPrinted>
  <dcterms:created xsi:type="dcterms:W3CDTF">2023-05-12T11:23:00Z</dcterms:created>
  <dcterms:modified xsi:type="dcterms:W3CDTF">2023-06-02T06:48:00Z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