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7A4" w14:textId="24698732" w:rsidR="00621C26" w:rsidRDefault="008C3A7E" w:rsidP="00AF756B">
      <w:pPr>
        <w:pStyle w:val="Ttulo"/>
        <w:jc w:val="both"/>
        <w:rPr>
          <w:rFonts w:ascii="Nirmala UI" w:hAnsi="Nirmala UI" w:cs="Nirmala UI"/>
          <w:noProof/>
          <w:color w:val="1F4E79" w:themeColor="accent1" w:themeShade="80"/>
          <w:sz w:val="46"/>
          <w:szCs w:val="46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6"/>
            <w:szCs w:val="46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F756B">
            <w:rPr>
              <w:rFonts w:ascii="Nirmala UI" w:hAnsi="Nirmala UI" w:cs="Nirmala UI"/>
              <w:noProof/>
              <w:color w:val="1F4E79" w:themeColor="accent1" w:themeShade="80"/>
              <w:sz w:val="46"/>
              <w:szCs w:val="46"/>
            </w:rPr>
            <w:t>INSCRIPCIÓN PONTE EN FORMA - SALA</w:t>
          </w:r>
        </w:sdtContent>
      </w:sdt>
    </w:p>
    <w:p w14:paraId="3683955A" w14:textId="77777777" w:rsidR="00202372" w:rsidRDefault="00621C26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14:paraId="7882DA0E" w14:textId="77777777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0" w:name="OLE_LINK3"/>
            <w:bookmarkStart w:id="1" w:name="OLE_LINK4"/>
          </w:p>
          <w:p w14:paraId="4EF44717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Nombre:                                                   Apellidos: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38535469" w14:textId="77777777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DNI ALUMNO</w:t>
            </w:r>
            <w:r w:rsidR="007865C6"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</w:t>
            </w:r>
            <w:r w:rsidR="007865C6" w:rsidRPr="00CC1E30">
              <w:rPr>
                <w:rFonts w:ascii="Nirmala UI" w:eastAsia="Times New Roman" w:hAnsi="Nirmala UI" w:cs="Nirmala UI"/>
                <w:bCs w:val="0"/>
                <w:color w:val="FF0000"/>
                <w:sz w:val="22"/>
                <w:szCs w:val="24"/>
              </w:rPr>
              <w:t>(</w:t>
            </w:r>
            <w:r w:rsidRPr="00CC1E30">
              <w:rPr>
                <w:rFonts w:ascii="Nirmala UI" w:eastAsia="Times New Roman" w:hAnsi="Nirmala UI" w:cs="Nirmala UI"/>
                <w:bCs w:val="0"/>
                <w:color w:val="FF0000"/>
                <w:sz w:val="22"/>
                <w:szCs w:val="24"/>
              </w:rPr>
              <w:t>obligatorio)</w:t>
            </w:r>
            <w:r w:rsidR="00C77BC2" w:rsidRPr="00CC1E30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 xml:space="preserve"> </w:t>
            </w:r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(Entregar copia en </w:t>
            </w:r>
            <w:proofErr w:type="gramStart"/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Secretaría</w:t>
            </w:r>
            <w:proofErr w:type="gramEnd"/>
            <w:r w:rsidR="00C77BC2"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)</w:t>
            </w:r>
            <w:r w:rsid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:</w:t>
            </w:r>
          </w:p>
          <w:p w14:paraId="2E0B01F8" w14:textId="689BB3F3" w:rsidR="004F3F98" w:rsidRPr="007865C6" w:rsidRDefault="004F3F98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</w:p>
        </w:tc>
      </w:tr>
      <w:tr w:rsidR="00C76D03" w:rsidRPr="005B7468" w14:paraId="5028BCCE" w14:textId="77777777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50DE3CEC" w14:textId="76BDDFC3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</w:t>
            </w:r>
            <w:r w:rsidR="006D403D" w:rsidRPr="00CC1E30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(MAYÚSCULAS)</w:t>
            </w:r>
            <w:r w:rsidR="006D403D" w:rsidRPr="00CC1E30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AC1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4238F16E" w14:textId="77777777" w:rsidR="00D1697D" w:rsidRPr="005B7468" w:rsidRDefault="00D1697D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E471D6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7F22DD87" w14:textId="77777777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 xml:space="preserve">NORMAS GENERALES: </w:t>
      </w:r>
    </w:p>
    <w:p w14:paraId="7799745B" w14:textId="64F05994" w:rsidR="00C76D03" w:rsidRPr="00E471D6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E471D6">
        <w:rPr>
          <w:rFonts w:ascii="Nirmala UI" w:eastAsiaTheme="majorEastAsia" w:hAnsi="Nirmala UI" w:cs="Nirmala UI"/>
          <w:noProof/>
        </w:rPr>
        <w:t xml:space="preserve">La duración </w:t>
      </w:r>
      <w:r w:rsidR="00E471D6" w:rsidRPr="00E471D6">
        <w:rPr>
          <w:rFonts w:ascii="Nirmala UI" w:eastAsiaTheme="majorEastAsia" w:hAnsi="Nirmala UI" w:cs="Nirmala UI"/>
          <w:noProof/>
        </w:rPr>
        <w:t xml:space="preserve">prevista </w:t>
      </w:r>
      <w:r w:rsidRPr="00E471D6">
        <w:rPr>
          <w:rFonts w:ascii="Nirmala UI" w:eastAsiaTheme="majorEastAsia" w:hAnsi="Nirmala UI" w:cs="Nirmala UI"/>
          <w:noProof/>
        </w:rPr>
        <w:t xml:space="preserve">de las actividades dirigidas será de </w:t>
      </w:r>
      <w:r w:rsidR="00EE35BA" w:rsidRPr="00E471D6">
        <w:rPr>
          <w:rFonts w:ascii="Nirmala UI" w:eastAsiaTheme="majorEastAsia" w:hAnsi="Nirmala UI" w:cs="Nirmala UI"/>
          <w:b/>
          <w:noProof/>
        </w:rPr>
        <w:t>octubre</w:t>
      </w:r>
      <w:r w:rsidRPr="00E471D6">
        <w:rPr>
          <w:rFonts w:ascii="Nirmala UI" w:eastAsiaTheme="majorEastAsia" w:hAnsi="Nirmala UI" w:cs="Nirmala UI"/>
          <w:b/>
          <w:noProof/>
        </w:rPr>
        <w:t xml:space="preserve"> a junio</w:t>
      </w:r>
      <w:r w:rsidRPr="00E471D6">
        <w:rPr>
          <w:rFonts w:ascii="Nirmala UI" w:eastAsiaTheme="majorEastAsia" w:hAnsi="Nirmala UI" w:cs="Nirmala UI"/>
          <w:noProof/>
        </w:rPr>
        <w:t xml:space="preserve"> (ambos inclusive).</w:t>
      </w:r>
      <w:r w:rsidR="00E471D6" w:rsidRPr="00E471D6">
        <w:rPr>
          <w:rFonts w:ascii="Nirmala UI" w:eastAsiaTheme="majorEastAsia" w:hAnsi="Nirmala UI" w:cs="Nirmala UI"/>
          <w:noProof/>
        </w:rPr>
        <w:t xml:space="preserve">  </w:t>
      </w:r>
      <w:r w:rsidR="00E471D6" w:rsidRPr="00E471D6">
        <w:rPr>
          <w:rFonts w:ascii="Nirmala UI" w:eastAsiaTheme="majorEastAsia" w:hAnsi="Nirmala UI" w:cs="Nirmala UI"/>
          <w:noProof/>
        </w:rPr>
        <w:t>La actividad puede verse variada, aplazada o suspendida según la evolución de la pandemia, la normativa sanitaria o cualquier otra consideración que el Club estime conveniente. En caso de suceder cualquiera de los casos anteriormente descritos, se informará a la mayor brevedad posible.</w:t>
      </w:r>
    </w:p>
    <w:p w14:paraId="5511D20D" w14:textId="77777777" w:rsidR="00C76D03" w:rsidRPr="00347CD4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47CD4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47CD4">
        <w:rPr>
          <w:rFonts w:ascii="Nirmala UI" w:eastAsiaTheme="majorEastAsia" w:hAnsi="Nirmala UI" w:cs="Nirmala UI"/>
          <w:noProof/>
        </w:rPr>
        <w:t>.</w:t>
      </w:r>
    </w:p>
    <w:p w14:paraId="27B41477" w14:textId="77777777" w:rsidR="00C76D03" w:rsidRPr="00347CD4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</w:rPr>
      </w:pPr>
      <w:r w:rsidRPr="00347CD4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347CD4">
        <w:rPr>
          <w:rFonts w:ascii="Nirmala UI" w:eastAsiaTheme="majorEastAsia" w:hAnsi="Nirmala UI" w:cs="Nirmala UI"/>
          <w:noProof/>
        </w:rPr>
        <w:t>, ya sea vía correo electrónico (</w:t>
      </w:r>
      <w:hyperlink r:id="rId8" w:history="1">
        <w:r w:rsidR="008451A8" w:rsidRPr="00347CD4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47CD4">
        <w:rPr>
          <w:rFonts w:ascii="Nirmala UI" w:eastAsiaTheme="majorEastAsia" w:hAnsi="Nirmala UI" w:cs="Nirmala UI"/>
          <w:noProof/>
        </w:rPr>
        <w:t>)</w:t>
      </w:r>
      <w:r w:rsidR="008451A8" w:rsidRPr="00347CD4">
        <w:rPr>
          <w:rFonts w:ascii="Nirmala UI" w:eastAsiaTheme="majorEastAsia" w:hAnsi="Nirmala UI" w:cs="Nirmala UI"/>
          <w:noProof/>
        </w:rPr>
        <w:t xml:space="preserve"> </w:t>
      </w:r>
      <w:r w:rsidR="00C76D03" w:rsidRPr="00347CD4">
        <w:rPr>
          <w:rFonts w:ascii="Nirmala UI" w:eastAsiaTheme="majorEastAsia" w:hAnsi="Nirmala UI" w:cs="Nirmala UI"/>
          <w:noProof/>
        </w:rPr>
        <w:t>o cumplimentando (en su totalidad) la hoja que a tal efecto está disponible en las oficinas de lunes a viernes de 08:</w:t>
      </w:r>
      <w:r w:rsidR="00202372" w:rsidRPr="00347CD4">
        <w:rPr>
          <w:rFonts w:ascii="Nirmala UI" w:eastAsiaTheme="majorEastAsia" w:hAnsi="Nirmala UI" w:cs="Nirmala UI"/>
          <w:noProof/>
        </w:rPr>
        <w:t>0</w:t>
      </w:r>
      <w:r w:rsidR="00C76D03" w:rsidRPr="00347CD4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47CD4">
        <w:rPr>
          <w:rFonts w:ascii="Nirmala UI" w:eastAsiaTheme="majorEastAsia" w:hAnsi="Nirmala UI" w:cs="Nirmala UI"/>
          <w:noProof/>
        </w:rPr>
        <w:t>13:30</w:t>
      </w:r>
      <w:r w:rsidR="00C76D03" w:rsidRPr="00347CD4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47CD4">
        <w:rPr>
          <w:rFonts w:ascii="Nirmala UI" w:hAnsi="Nirmala UI" w:cs="Nirmala UI"/>
        </w:rPr>
        <w:t xml:space="preserve"> </w:t>
      </w:r>
      <w:r w:rsidR="00D560C4" w:rsidRPr="00347CD4">
        <w:rPr>
          <w:rFonts w:ascii="Nirmala UI" w:hAnsi="Nirmala UI" w:cs="Nirmala UI"/>
          <w:b/>
        </w:rPr>
        <w:t xml:space="preserve">DÍA 30 DEL MES ANTERIOR AL MES DE FACTURACIÓN, DE LO CONTRARIO SE FACTURÁ LA CUOTA SIN OPCIÓN A DEVOLUCIÓN. </w:t>
      </w:r>
    </w:p>
    <w:p w14:paraId="4281E79B" w14:textId="4CB15F99" w:rsidR="00A70E1A" w:rsidRPr="00347CD4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47CD4">
        <w:rPr>
          <w:rFonts w:ascii="Nirmala UI" w:eastAsiaTheme="majorEastAsia" w:hAnsi="Nirmala UI" w:cs="Nirmala UI"/>
          <w:noProof/>
        </w:rPr>
        <w:t>La entrega de este formulario no implica que tenga plaza confirmada. E</w:t>
      </w:r>
      <w:r w:rsidR="004B34E7" w:rsidRPr="00347CD4">
        <w:rPr>
          <w:rFonts w:ascii="Nirmala UI" w:eastAsiaTheme="majorEastAsia" w:hAnsi="Nirmala UI" w:cs="Nirmala UI"/>
          <w:noProof/>
        </w:rPr>
        <w:t>l RCNP confirmará la plaza por la vía correspondiente</w:t>
      </w:r>
      <w:r w:rsidRPr="00347CD4">
        <w:rPr>
          <w:rFonts w:ascii="Nirmala UI" w:eastAsiaTheme="majorEastAsia" w:hAnsi="Nirmala UI" w:cs="Nirmala UI"/>
          <w:noProof/>
        </w:rPr>
        <w:t xml:space="preserve">, de lo contrario pasará a lista de espera y se le notificará cuando haya una plaza disponible. </w:t>
      </w:r>
      <w:r w:rsidR="005B2EE5" w:rsidRPr="00347CD4">
        <w:rPr>
          <w:rFonts w:ascii="Nirmala UI" w:eastAsiaTheme="majorEastAsia" w:hAnsi="Nirmala UI" w:cs="Nirmala UI"/>
          <w:noProof/>
        </w:rPr>
        <w:t xml:space="preserve">Los socios tendrán prioridad a la hora de acceder a una plaza. </w:t>
      </w:r>
    </w:p>
    <w:p w14:paraId="586244DB" w14:textId="77777777" w:rsidR="00347CD4" w:rsidRPr="0020060A" w:rsidRDefault="00347CD4" w:rsidP="00347CD4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color w:val="FF0000"/>
        </w:rPr>
      </w:pPr>
      <w:r w:rsidRPr="0020060A">
        <w:rPr>
          <w:rFonts w:ascii="Nirmala UI" w:eastAsiaTheme="majorEastAsia" w:hAnsi="Nirmala UI" w:cs="Nirmala UI"/>
          <w:noProof/>
          <w:color w:val="FF0000"/>
        </w:rPr>
        <w:t>La entrega de este formulario no implica que tenga plaza confirmada. El RCNP confirmará la plaza por la vía correspondiente</w:t>
      </w:r>
      <w:r>
        <w:rPr>
          <w:rFonts w:ascii="Nirmala UI" w:eastAsiaTheme="majorEastAsia" w:hAnsi="Nirmala UI" w:cs="Nirmala UI"/>
          <w:noProof/>
          <w:color w:val="FF0000"/>
        </w:rPr>
        <w:t>.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</w:t>
      </w:r>
      <w:r>
        <w:rPr>
          <w:rFonts w:ascii="Nirmala UI" w:eastAsiaTheme="majorEastAsia" w:hAnsi="Nirmala UI" w:cs="Nirmala UI"/>
          <w:noProof/>
          <w:color w:val="FF0000"/>
        </w:rPr>
        <w:t>S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erá </w:t>
      </w:r>
      <w:r w:rsidRPr="0036712C">
        <w:rPr>
          <w:rFonts w:ascii="Nirmala UI" w:eastAsiaTheme="majorEastAsia" w:hAnsi="Nirmala UI" w:cs="Nirmala UI"/>
          <w:b/>
          <w:bCs/>
          <w:noProof/>
          <w:color w:val="FF0000"/>
        </w:rPr>
        <w:t>condición indispensable para obtener la plaza el devolver firmado el documento con las condiciones y consentimiento respecto de la nueva normativa sanitaria que se les adjuntará junto con la confirmación, el cual deberá ser entregado, como mínimo, 48 horas antes del día que empi</w:t>
      </w:r>
      <w:r>
        <w:rPr>
          <w:rFonts w:ascii="Nirmala UI" w:eastAsiaTheme="majorEastAsia" w:hAnsi="Nirmala UI" w:cs="Nirmala UI"/>
          <w:b/>
          <w:bCs/>
          <w:noProof/>
          <w:color w:val="FF0000"/>
        </w:rPr>
        <w:t>e</w:t>
      </w:r>
      <w:r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cen la actividad, </w:t>
      </w:r>
      <w:r w:rsidRPr="0036712C">
        <w:rPr>
          <w:rFonts w:ascii="Nirmala UI" w:eastAsiaTheme="majorEastAsia" w:hAnsi="Nirmala UI" w:cs="Nirmala UI"/>
          <w:b/>
          <w:bCs/>
          <w:noProof/>
          <w:color w:val="FF0000"/>
        </w:rPr>
        <w:lastRenderedPageBreak/>
        <w:t xml:space="preserve">de lo contrario </w:t>
      </w:r>
      <w:r>
        <w:rPr>
          <w:rFonts w:ascii="Nirmala UI" w:eastAsiaTheme="majorEastAsia" w:hAnsi="Nirmala UI" w:cs="Nirmala UI"/>
          <w:b/>
          <w:bCs/>
          <w:noProof/>
          <w:color w:val="FF0000"/>
        </w:rPr>
        <w:t>se entenderá que la plaza no interesa</w:t>
      </w:r>
      <w:r w:rsidRPr="0036712C">
        <w:rPr>
          <w:rFonts w:ascii="Nirmala UI" w:eastAsiaTheme="majorEastAsia" w:hAnsi="Nirmala UI" w:cs="Nirmala UI"/>
          <w:b/>
          <w:bCs/>
          <w:noProof/>
          <w:color w:val="FF0000"/>
        </w:rPr>
        <w:t>.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En el caso de no obtener plaza se pasará su solicitud a lista de espera y se le notificará cuando haya una plaza disponible. Los socios tendrán prioridad a la hora de acceder a una plaza. </w:t>
      </w:r>
    </w:p>
    <w:p w14:paraId="0C9EFF00" w14:textId="37CBA897" w:rsidR="007E7A56" w:rsidRDefault="002E1CFF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 w:rsidRPr="00347CD4">
        <w:rPr>
          <w:rFonts w:ascii="Nirmala UI" w:hAnsi="Nirmala UI" w:cs="Nirmala UI"/>
          <w:b/>
          <w:u w:val="single"/>
        </w:rPr>
        <w:t xml:space="preserve">Sólo se aplicará precio de socio a los asociados familiares y filiales dados de alta. </w:t>
      </w:r>
    </w:p>
    <w:p w14:paraId="1B0F71C3" w14:textId="3A8C1590" w:rsidR="00E471D6" w:rsidRDefault="00E471D6" w:rsidP="00E471D6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2B241958" w14:textId="22ED0B41" w:rsidR="00E471D6" w:rsidRDefault="00E471D6" w:rsidP="00E471D6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7AD57E9F" w14:textId="6B679AF0" w:rsidR="00E471D6" w:rsidRDefault="00E471D6" w:rsidP="00E471D6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00AFC8BA" w14:textId="77777777" w:rsidR="00E471D6" w:rsidRPr="00347CD4" w:rsidRDefault="00E471D6" w:rsidP="00E471D6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508102A1" w:rsidR="00C76D03" w:rsidRPr="00347CD4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47CD4">
        <w:rPr>
          <w:rFonts w:ascii="Nirmala UI" w:eastAsiaTheme="majorEastAsia" w:hAnsi="Nirmala UI" w:cs="Nirmala UI"/>
          <w:noProof/>
        </w:rPr>
        <w:t>El abajo firma</w:t>
      </w:r>
      <w:r w:rsidR="007865C6" w:rsidRPr="00347CD4">
        <w:rPr>
          <w:rFonts w:ascii="Nirmala UI" w:eastAsiaTheme="majorEastAsia" w:hAnsi="Nirmala UI" w:cs="Nirmala UI"/>
          <w:noProof/>
        </w:rPr>
        <w:t>nte</w:t>
      </w:r>
      <w:r w:rsidRPr="00347CD4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47CD4">
        <w:rPr>
          <w:rFonts w:ascii="Nirmala UI" w:eastAsiaTheme="majorEastAsia" w:hAnsi="Nirmala UI" w:cs="Nirmala UI"/>
          <w:noProof/>
        </w:rPr>
        <w:t>20</w:t>
      </w:r>
      <w:r w:rsidR="006D403D" w:rsidRPr="00347CD4">
        <w:rPr>
          <w:rFonts w:ascii="Nirmala UI" w:eastAsiaTheme="majorEastAsia" w:hAnsi="Nirmala UI" w:cs="Nirmala UI"/>
          <w:noProof/>
        </w:rPr>
        <w:t>2</w:t>
      </w:r>
      <w:r w:rsidR="00CC1E30" w:rsidRPr="00347CD4">
        <w:rPr>
          <w:rFonts w:ascii="Nirmala UI" w:eastAsiaTheme="majorEastAsia" w:hAnsi="Nirmala UI" w:cs="Nirmala UI"/>
          <w:noProof/>
        </w:rPr>
        <w:t>1</w:t>
      </w:r>
      <w:r w:rsidR="006D403D" w:rsidRPr="00347CD4">
        <w:rPr>
          <w:rFonts w:ascii="Nirmala UI" w:eastAsiaTheme="majorEastAsia" w:hAnsi="Nirmala UI" w:cs="Nirmala UI"/>
          <w:noProof/>
        </w:rPr>
        <w:t>-202</w:t>
      </w:r>
      <w:r w:rsidR="00CC1E30" w:rsidRPr="00347CD4">
        <w:rPr>
          <w:rFonts w:ascii="Nirmala UI" w:eastAsiaTheme="majorEastAsia" w:hAnsi="Nirmala UI" w:cs="Nirmala UI"/>
          <w:noProof/>
        </w:rPr>
        <w:t>2</w:t>
      </w:r>
      <w:r w:rsidR="008451A8" w:rsidRPr="00347CD4">
        <w:rPr>
          <w:rFonts w:ascii="Nirmala UI" w:eastAsiaTheme="majorEastAsia" w:hAnsi="Nirmala UI" w:cs="Nirmala UI"/>
          <w:noProof/>
        </w:rPr>
        <w:t xml:space="preserve"> </w:t>
      </w:r>
      <w:r w:rsidRPr="00347CD4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5FD71BED" w14:textId="77777777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 y Firma:</w:t>
      </w: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614937FB" w14:textId="77777777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621C26">
      <w:headerReference w:type="first" r:id="rId9"/>
      <w:footerReference w:type="first" r:id="rId10"/>
      <w:pgSz w:w="12240" w:h="15840" w:code="1"/>
      <w:pgMar w:top="992" w:right="720" w:bottom="284" w:left="720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A105" w14:textId="77777777" w:rsidR="00C76D03" w:rsidRDefault="00C76D03">
      <w:pPr>
        <w:spacing w:after="0"/>
      </w:pPr>
      <w:r>
        <w:separator/>
      </w:r>
    </w:p>
  </w:endnote>
  <w:endnote w:type="continuationSeparator" w:id="0">
    <w:p w14:paraId="08BCA39E" w14:textId="77777777"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33" name="Imagen 3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D5F" w14:textId="77777777" w:rsidR="00C76D03" w:rsidRDefault="00C76D03">
      <w:pPr>
        <w:spacing w:after="0"/>
      </w:pPr>
      <w:r>
        <w:separator/>
      </w:r>
    </w:p>
  </w:footnote>
  <w:footnote w:type="continuationSeparator" w:id="0">
    <w:p w14:paraId="06987BAE" w14:textId="77777777"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8" name="Imagen 8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E480F"/>
    <w:rsid w:val="001349C3"/>
    <w:rsid w:val="00202372"/>
    <w:rsid w:val="00236F20"/>
    <w:rsid w:val="002E1CFF"/>
    <w:rsid w:val="00347CD4"/>
    <w:rsid w:val="003C5924"/>
    <w:rsid w:val="003F1B80"/>
    <w:rsid w:val="004348B7"/>
    <w:rsid w:val="004B34E7"/>
    <w:rsid w:val="004F3F98"/>
    <w:rsid w:val="00572234"/>
    <w:rsid w:val="005B2EE5"/>
    <w:rsid w:val="005B7468"/>
    <w:rsid w:val="005E42B7"/>
    <w:rsid w:val="005E5318"/>
    <w:rsid w:val="00621C26"/>
    <w:rsid w:val="00667253"/>
    <w:rsid w:val="006D403D"/>
    <w:rsid w:val="007865C6"/>
    <w:rsid w:val="007926B5"/>
    <w:rsid w:val="007E7A56"/>
    <w:rsid w:val="008451A8"/>
    <w:rsid w:val="008C3A7E"/>
    <w:rsid w:val="009C4FC4"/>
    <w:rsid w:val="00A10709"/>
    <w:rsid w:val="00A61E27"/>
    <w:rsid w:val="00A70E1A"/>
    <w:rsid w:val="00A77257"/>
    <w:rsid w:val="00AC1E4A"/>
    <w:rsid w:val="00AF756B"/>
    <w:rsid w:val="00B7470C"/>
    <w:rsid w:val="00B90F66"/>
    <w:rsid w:val="00B90F82"/>
    <w:rsid w:val="00BD48B6"/>
    <w:rsid w:val="00BE069C"/>
    <w:rsid w:val="00C16902"/>
    <w:rsid w:val="00C76D03"/>
    <w:rsid w:val="00C77BC2"/>
    <w:rsid w:val="00CC1E30"/>
    <w:rsid w:val="00CD098B"/>
    <w:rsid w:val="00D1697D"/>
    <w:rsid w:val="00D55E1A"/>
    <w:rsid w:val="00D560C4"/>
    <w:rsid w:val="00DE19C7"/>
    <w:rsid w:val="00E471D6"/>
    <w:rsid w:val="00EE35BA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9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INSCRIPCIÓN PONTE EN FORMA - SALA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4</cp:revision>
  <cp:lastPrinted>2020-09-25T11:58:00Z</cp:lastPrinted>
  <dcterms:created xsi:type="dcterms:W3CDTF">2021-08-10T12:58:00Z</dcterms:created>
  <dcterms:modified xsi:type="dcterms:W3CDTF">2021-08-10T18:38:00Z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